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Georgia" w:cs="Georgia" w:eastAsia="Georgia" w:hAnsi="Georgia"/>
          <w:b/>
          <w:bCs/>
          <w:color w:val="1B2A4A"/>
          <w:spacing w:val="40"/>
          <w:sz w:val="28"/>
          <w:szCs w:val="28"/>
        </w:rPr>
        <w:t xml:space="preserve">APEX ACADEMY</w:t>
      </w:r>
    </w:p>
    <w:p>
      <w:pPr>
        <w:spacing w:after="300" w:before="60"/>
        <w:jc w:val="center"/>
      </w:pPr>
      <w:r>
        <w:rPr>
          <w:rFonts w:ascii="Calibri" w:cs="Calibri" w:eastAsia="Calibri" w:hAnsi="Calibri"/>
          <w:i/>
          <w:iCs/>
          <w:color w:val="5B6B7C"/>
          <w:sz w:val="18"/>
          <w:szCs w:val="18"/>
        </w:rPr>
        <w:t xml:space="preserve">The Educational Division of Apex Ledger Group LLC</w:t>
      </w:r>
    </w:p>
    <w:p>
      <w:pPr>
        <w:pBdr>
          <w:top w:val="single" w:color="B08D57" w:sz="6" w:space="18"/>
          <w:bottom w:val="single" w:color="B08D57" w:sz="6" w:space="18"/>
        </w:pBdr>
        <w:spacing w:after="160" w:before="160"/>
        <w:jc w:val="center"/>
      </w:pPr>
      <w:r>
        <w:rPr>
          <w:rFonts w:ascii="Georgia" w:cs="Georgia" w:eastAsia="Georgia" w:hAnsi="Georgia"/>
          <w:b/>
          <w:bCs/>
          <w:color w:val="B08D57"/>
          <w:spacing w:val="20"/>
          <w:sz w:val="18"/>
          <w:szCs w:val="18"/>
        </w:rPr>
        <w:t xml:space="preserve">AA-FM-010  ·  OPERATIONS TRACK  ·  FIELD MANUAL</w:t>
      </w:r>
    </w:p>
    <w:p>
      <w:pPr>
        <w:spacing w:before="500"/>
        <w:jc w:val="center"/>
      </w:pPr>
      <w:r>
        <w:rPr>
          <w:rFonts w:ascii="Georgia" w:cs="Georgia" w:eastAsia="Georgia" w:hAnsi="Georgia"/>
          <w:b/>
          <w:bCs/>
          <w:color w:val="1B2A4A"/>
          <w:sz w:val="36"/>
          <w:szCs w:val="36"/>
        </w:rPr>
        <w:t xml:space="preserve">The Process Mapping Worksheet</w:t>
      </w:r>
    </w:p>
    <w:p>
      <w:pPr>
        <w:spacing w:after="900" w:before="140"/>
        <w:jc w:val="center"/>
      </w:pPr>
      <w:r>
        <w:rPr>
          <w:rFonts w:ascii="Calibri" w:cs="Calibri" w:eastAsia="Calibri" w:hAnsi="Calibri"/>
          <w:i/>
          <w:iCs/>
          <w:color w:val="2A2A2A"/>
          <w:sz w:val="21"/>
          <w:szCs w:val="21"/>
        </w:rPr>
        <w:t xml:space="preserve">Laying a process out step by step, until the inefficiency becomes visible.</w:t>
      </w:r>
    </w:p>
    <w:p>
      <w:pPr>
        <w:spacing w:before="1000"/>
        <w:jc w:val="center"/>
      </w:pPr>
      <w:r>
        <w:rPr>
          <w:rFonts w:ascii="Georgia" w:cs="Georgia" w:eastAsia="Georgia" w:hAnsi="Georgia"/>
          <w:i/>
          <w:iCs/>
          <w:color w:val="5B6B7C"/>
          <w:sz w:val="19"/>
          <w:szCs w:val="19"/>
        </w:rPr>
        <w:t xml:space="preserve">Every business problem has a root cause.</w:t>
      </w:r>
    </w:p>
    <w:p>
      <w:r>
        <w:br w:type="page"/>
      </w:r>
    </w:p>
    <w:p>
      <w:pPr>
        <w:spacing w:before="3600"/>
      </w:pPr>
    </w:p>
    <w:p>
      <w:pPr>
        <w:spacing w:after="150" w:line="300"/>
      </w:pPr>
      <w:r>
        <w:rPr>
          <w:rFonts w:ascii="Calibri" w:cs="Calibri" w:eastAsia="Calibri" w:hAnsi="Calibri"/>
          <w:i w:val="false"/>
          <w:iCs w:val="false"/>
          <w:color w:val="2A2A2A"/>
          <w:sz w:val="21"/>
          <w:szCs w:val="21"/>
        </w:rPr>
        <w:t xml:space="preserve">© Apex Ledger Group LLC. All rights reserved.</w:t>
      </w:r>
    </w:p>
    <w:p>
      <w:pPr>
        <w:spacing w:after="150" w:line="300"/>
      </w:pPr>
      <w:r>
        <w:rPr>
          <w:rFonts w:ascii="Calibri" w:cs="Calibri" w:eastAsia="Calibri" w:hAnsi="Calibri"/>
          <w:i w:val="false"/>
          <w:iCs w:val="false"/>
          <w:color w:val="2A2A2A"/>
          <w:sz w:val="21"/>
          <w:szCs w:val="21"/>
        </w:rPr>
        <w:t xml:space="preserve">Apex Academy, the Apex Academy wordmark, the Operational Maturity Scale™, the Clarity Cycle™, and all named Apex frameworks are trademarks of Apex Ledger Group LLC.</w:t>
      </w:r>
    </w:p>
    <w:p>
      <w:pPr>
        <w:spacing w:after="150" w:line="300"/>
      </w:pPr>
      <w:r>
        <w:rPr>
          <w:rFonts w:ascii="Calibri" w:cs="Calibri" w:eastAsia="Calibri" w:hAnsi="Calibri"/>
          <w:i w:val="false"/>
          <w:iCs w:val="false"/>
          <w:color w:val="2A2A2A"/>
          <w:sz w:val="21"/>
          <w:szCs w:val="21"/>
        </w:rPr>
        <w:t xml:space="preserve">This Field Manual is provided for individual educational use. It may be printed and used within the business of the individual who downloaded it. It may not be resold, redistributed, or republished without written permission from Apex Ledger Group LLC.</w:t>
      </w:r>
    </w:p>
    <w:p>
      <w:pPr>
        <w:spacing w:after="150" w:line="300"/>
      </w:pPr>
      <w:r>
        <w:rPr>
          <w:rFonts w:ascii="Calibri" w:cs="Calibri" w:eastAsia="Calibri" w:hAnsi="Calibri"/>
          <w:i w:val="false"/>
          <w:iCs w:val="false"/>
          <w:color w:val="2A2A2A"/>
          <w:sz w:val="21"/>
          <w:szCs w:val="21"/>
        </w:rPr>
        <w:t xml:space="preserve">AA-FM-010 · First issued as part of the Apex Academy Free Resource Library.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Field Manual Details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 Number</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AA-FM-010</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Track Classification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Difficulty Level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Intermediate</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Completion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30–40 minutes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Prerequisite Manuals</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AA-FM-008 — The SOP Starter Template (recommended, not required)</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Intended Audience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Owners who suspect a process is slower or more complicated than it needs to be, but can't quite see why</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Executive Summary</w:t>
      </w:r>
    </w:p>
    <w:p>
      <w:pPr>
        <w:spacing w:after="150" w:line="300"/>
      </w:pPr>
      <w:r>
        <w:rPr>
          <w:rFonts w:ascii="Calibri" w:cs="Calibri" w:eastAsia="Calibri" w:hAnsi="Calibri"/>
          <w:i w:val="false"/>
          <w:iCs w:val="false"/>
          <w:color w:val="2A2A2A"/>
          <w:sz w:val="21"/>
          <w:szCs w:val="21"/>
        </w:rPr>
        <w:t xml:space="preserve">This Field Manual helps you lay out a core process step by step, so redundancies, bottlenecks, and unnecessary handoffs become visible. It applies the Operational Maturity Scale™ to a mapped process and uses the first two stages of the Clarity Cycle™ — See it, Name it — to turn a vague sense of inefficiency into a specific fix.</w:t>
      </w:r>
    </w:p>
    <w:p>
      <w:pPr>
        <w:spacing w:after="120"/>
      </w:pPr>
    </w:p>
    <w:p>
      <w:pPr>
        <w:pStyle w:val="Heading2"/>
        <w:spacing w:after="130" w:before="300"/>
      </w:pPr>
      <w:r>
        <w:rPr>
          <w:rFonts w:ascii="Georgia" w:cs="Georgia" w:eastAsia="Georgia" w:hAnsi="Georgia"/>
          <w:b/>
          <w:bCs/>
          <w:color w:val="1B2A4A"/>
          <w:sz w:val="23"/>
          <w:szCs w:val="23"/>
        </w:rPr>
        <w:t xml:space="preserve">Learning Objectives</w:t>
      </w:r>
    </w:p>
    <w:p>
      <w:pPr>
        <w:pStyle w:val="ListParagraph"/>
        <w:numPr>
          <w:ilvl w:val="0"/>
          <w:numId w:val="2"/>
        </w:numPr>
        <w:spacing w:after="85"/>
      </w:pPr>
      <w:r>
        <w:rPr>
          <w:rFonts w:ascii="Calibri" w:cs="Calibri" w:eastAsia="Calibri" w:hAnsi="Calibri"/>
          <w:color w:val="2A2A2A"/>
          <w:sz w:val="21"/>
          <w:szCs w:val="21"/>
        </w:rPr>
        <w:t xml:space="preserve">Map one process end-to-end, including every step, owner, and time estimate.</w:t>
      </w:r>
    </w:p>
    <w:p>
      <w:pPr>
        <w:pStyle w:val="ListParagraph"/>
        <w:numPr>
          <w:ilvl w:val="0"/>
          <w:numId w:val="2"/>
        </w:numPr>
        <w:spacing w:after="85"/>
      </w:pPr>
      <w:r>
        <w:rPr>
          <w:rFonts w:ascii="Calibri" w:cs="Calibri" w:eastAsia="Calibri" w:hAnsi="Calibri"/>
          <w:color w:val="2A2A2A"/>
          <w:sz w:val="21"/>
          <w:szCs w:val="21"/>
        </w:rPr>
        <w:t xml:space="preserve">Identify at least one inefficiency worth fixing.</w:t>
      </w:r>
    </w:p>
    <w:p>
      <w:pPr>
        <w:pStyle w:val="ListParagraph"/>
        <w:numPr>
          <w:ilvl w:val="0"/>
          <w:numId w:val="2"/>
        </w:numPr>
        <w:spacing w:after="85"/>
      </w:pPr>
      <w:r>
        <w:rPr>
          <w:rFonts w:ascii="Calibri" w:cs="Calibri" w:eastAsia="Calibri" w:hAnsi="Calibri"/>
          <w:color w:val="2A2A2A"/>
          <w:sz w:val="21"/>
          <w:szCs w:val="21"/>
        </w:rPr>
        <w:t xml:space="preserve">Assess where the mapped process currently sits on the Operational Maturity Scale™.</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Educational Introduction</w:t>
      </w:r>
    </w:p>
    <w:p>
      <w:pPr>
        <w:pStyle w:val="Heading2"/>
        <w:spacing w:after="130" w:before="300"/>
      </w:pPr>
      <w:r>
        <w:rPr>
          <w:rFonts w:ascii="Georgia" w:cs="Georgia" w:eastAsia="Georgia" w:hAnsi="Georgia"/>
          <w:b/>
          <w:bCs/>
          <w:color w:val="1B2A4A"/>
          <w:sz w:val="23"/>
          <w:szCs w:val="23"/>
        </w:rPr>
        <w:t xml:space="preserve">You Can't Fix What You Haven't Laid Out</w:t>
      </w:r>
    </w:p>
    <w:p>
      <w:pPr>
        <w:spacing w:after="150" w:line="300"/>
      </w:pPr>
      <w:r>
        <w:rPr>
          <w:rFonts w:ascii="Calibri" w:cs="Calibri" w:eastAsia="Calibri" w:hAnsi="Calibri"/>
          <w:i w:val="false"/>
          <w:iCs w:val="false"/>
          <w:color w:val="2A2A2A"/>
          <w:sz w:val="21"/>
          <w:szCs w:val="21"/>
        </w:rPr>
        <w:t xml:space="preserve">Most processes feel inefficient in a vague way before anyone can say exactly why. That vagueness is usually a sign the process has never actually been laid out step by step — it's been experienced, repeatedly, but never examined.</w:t>
      </w:r>
    </w:p>
    <w:p>
      <w:pPr>
        <w:spacing w:after="150" w:line="300"/>
      </w:pPr>
      <w:r>
        <w:rPr>
          <w:rFonts w:ascii="Calibri" w:cs="Calibri" w:eastAsia="Calibri" w:hAnsi="Calibri"/>
          <w:i w:val="false"/>
          <w:iCs w:val="false"/>
          <w:color w:val="2A2A2A"/>
          <w:sz w:val="21"/>
          <w:szCs w:val="21"/>
        </w:rPr>
        <w:t xml:space="preserve">Process mapping is simple in concept: write down every step in order, who does it, how long it takes, and whether it causes friction. The value isn't in the map itself — it's in what becomes obvious once the process is sitting on paper instead of living in habit.</w:t>
      </w:r>
    </w:p>
    <w:p>
      <w:pPr>
        <w:spacing w:after="150" w:line="300"/>
      </w:pPr>
      <w:r>
        <w:rPr>
          <w:rFonts w:ascii="Calibri" w:cs="Calibri" w:eastAsia="Calibri" w:hAnsi="Calibri"/>
          <w:i w:val="false"/>
          <w:iCs w:val="false"/>
          <w:color w:val="2A2A2A"/>
          <w:sz w:val="21"/>
          <w:szCs w:val="21"/>
        </w:rPr>
        <w:t xml:space="preserve">This worksheet works best on a process that happens often enough to matter, but not so complex that it can't be mapped in one sitting.</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1B2A4A" w:val="clear"/>
            <w:tcMar>
              <w:top w:type="dxa" w:w="180"/>
              <w:left w:type="dxa" w:w="220"/>
              <w:bottom w:type="dxa" w:w="180"/>
              <w:right w:type="dxa" w:w="220"/>
            </w:tcMar>
          </w:tcPr>
          <w:p>
            <w:pPr>
              <w:spacing w:after="60"/>
            </w:pPr>
            <w:r>
              <w:rPr>
                <w:rFonts w:ascii="Calibri" w:cs="Calibri" w:eastAsia="Calibri" w:hAnsi="Calibri"/>
                <w:b/>
                <w:bCs/>
                <w:color w:val="FFFFFF"/>
                <w:spacing w:val="15"/>
                <w:sz w:val="16"/>
                <w:szCs w:val="16"/>
              </w:rPr>
              <w:t xml:space="preserve">APEX PRINCIPLE</w:t>
            </w:r>
          </w:p>
          <w:p>
            <w:r>
              <w:rPr>
                <w:rFonts w:ascii="Georgia" w:cs="Georgia" w:eastAsia="Georgia" w:hAnsi="Georgia"/>
                <w:i/>
                <w:iCs/>
                <w:color w:val="FFFFFF"/>
                <w:sz w:val="20"/>
                <w:szCs w:val="20"/>
              </w:rPr>
              <w:t xml:space="preserve">Every business problem has a root cause.</w:t>
            </w:r>
          </w:p>
        </w:tc>
      </w:tr>
    </w:tbl>
    <w:p>
      <w:pPr>
        <w:spacing w:after="120"/>
      </w:pPr>
    </w:p>
    <w:p>
      <w:pPr>
        <w:pStyle w:val="Heading2"/>
        <w:spacing w:after="130" w:before="300"/>
      </w:pPr>
      <w:r>
        <w:rPr>
          <w:rFonts w:ascii="Georgia" w:cs="Georgia" w:eastAsia="Georgia" w:hAnsi="Georgia"/>
          <w:b/>
          <w:bCs/>
          <w:color w:val="1B2A4A"/>
          <w:sz w:val="23"/>
          <w:szCs w:val="23"/>
        </w:rPr>
        <w:t xml:space="preserve">How to Use This Manual</w:t>
      </w:r>
    </w:p>
    <w:p>
      <w:pPr>
        <w:pStyle w:val="ListParagraph"/>
        <w:numPr>
          <w:ilvl w:val="0"/>
          <w:numId w:val="2"/>
        </w:numPr>
        <w:spacing w:after="85"/>
      </w:pPr>
      <w:r>
        <w:rPr>
          <w:rFonts w:ascii="Calibri" w:cs="Calibri" w:eastAsia="Calibri" w:hAnsi="Calibri"/>
          <w:color w:val="2A2A2A"/>
          <w:sz w:val="21"/>
          <w:szCs w:val="21"/>
        </w:rPr>
        <w:t xml:space="preserve">Choose one process — order fulfillment, onboarding a new client, hiring, whatever feels heaviest right now.</w:t>
      </w:r>
    </w:p>
    <w:p>
      <w:pPr>
        <w:pStyle w:val="ListParagraph"/>
        <w:numPr>
          <w:ilvl w:val="0"/>
          <w:numId w:val="2"/>
        </w:numPr>
        <w:spacing w:after="85"/>
      </w:pPr>
      <w:r>
        <w:rPr>
          <w:rFonts w:ascii="Calibri" w:cs="Calibri" w:eastAsia="Calibri" w:hAnsi="Calibri"/>
          <w:color w:val="2A2A2A"/>
          <w:sz w:val="21"/>
          <w:szCs w:val="21"/>
        </w:rPr>
        <w:t xml:space="preserve">Write every step in the actual order it happens, including the small or awkward ones.</w:t>
      </w:r>
    </w:p>
    <w:p>
      <w:pPr>
        <w:pStyle w:val="ListParagraph"/>
        <w:numPr>
          <w:ilvl w:val="0"/>
          <w:numId w:val="2"/>
        </w:numPr>
        <w:spacing w:after="85"/>
      </w:pPr>
      <w:r>
        <w:rPr>
          <w:rFonts w:ascii="Calibri" w:cs="Calibri" w:eastAsia="Calibri" w:hAnsi="Calibri"/>
          <w:color w:val="2A2A2A"/>
          <w:sz w:val="21"/>
          <w:szCs w:val="21"/>
        </w:rPr>
        <w:t xml:space="preserve">Note who does each step and roughly how long it takes — precision isn't the goal, honesty is.</w:t>
      </w:r>
    </w:p>
    <w:p>
      <w:pPr>
        <w:pStyle w:val="ListParagraph"/>
        <w:numPr>
          <w:ilvl w:val="0"/>
          <w:numId w:val="2"/>
        </w:numPr>
        <w:spacing w:after="85"/>
      </w:pPr>
      <w:r>
        <w:rPr>
          <w:rFonts w:ascii="Calibri" w:cs="Calibri" w:eastAsia="Calibri" w:hAnsi="Calibri"/>
          <w:color w:val="2A2A2A"/>
          <w:sz w:val="21"/>
          <w:szCs w:val="21"/>
        </w:rPr>
        <w:t xml:space="preserve">Flag anything that causes friction, delay, or confusion as you go.</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Core Framework: The Operational Maturity Scale™ + The Clarity Cycle™</w:t>
      </w:r>
    </w:p>
    <w:p>
      <w:pPr>
        <w:spacing w:after="150" w:line="300"/>
      </w:pPr>
      <w:r>
        <w:rPr>
          <w:rFonts w:ascii="Calibri" w:cs="Calibri" w:eastAsia="Calibri" w:hAnsi="Calibri"/>
          <w:i w:val="false"/>
          <w:iCs w:val="false"/>
          <w:color w:val="2A2A2A"/>
          <w:sz w:val="21"/>
          <w:szCs w:val="21"/>
        </w:rPr>
        <w:t xml:space="preserve">A mapped process reveals its own maturity level immediately — and mapping is itself the "See it, Name it" phase of the Clarity Cycle™.</w:t>
      </w:r>
    </w:p>
    <w:p>
      <w:pPr>
        <w:pStyle w:val="ListParagraph"/>
        <w:numPr>
          <w:ilvl w:val="0"/>
          <w:numId w:val="2"/>
        </w:numPr>
        <w:spacing w:after="85"/>
      </w:pPr>
      <w:r>
        <w:rPr>
          <w:rFonts w:ascii="Calibri" w:cs="Calibri" w:eastAsia="Calibri" w:hAnsi="Calibri"/>
          <w:color w:val="2A2A2A"/>
          <w:sz w:val="21"/>
          <w:szCs w:val="21"/>
        </w:rPr>
        <w:t xml:space="preserve">See it — the vague sense that a process is inefficient.</w:t>
      </w:r>
    </w:p>
    <w:p>
      <w:pPr>
        <w:pStyle w:val="ListParagraph"/>
        <w:numPr>
          <w:ilvl w:val="0"/>
          <w:numId w:val="2"/>
        </w:numPr>
        <w:spacing w:after="85"/>
      </w:pPr>
      <w:r>
        <w:rPr>
          <w:rFonts w:ascii="Calibri" w:cs="Calibri" w:eastAsia="Calibri" w:hAnsi="Calibri"/>
          <w:color w:val="2A2A2A"/>
          <w:sz w:val="21"/>
          <w:szCs w:val="21"/>
        </w:rPr>
        <w:t xml:space="preserve">Name it — the specific step, handoff, or redundancy the map reveals.</w:t>
      </w:r>
    </w:p>
    <w:p>
      <w:pPr>
        <w:pStyle w:val="ListParagraph"/>
        <w:numPr>
          <w:ilvl w:val="0"/>
          <w:numId w:val="2"/>
        </w:numPr>
        <w:spacing w:after="85"/>
      </w:pPr>
      <w:r>
        <w:rPr>
          <w:rFonts w:ascii="Calibri" w:cs="Calibri" w:eastAsia="Calibri" w:hAnsi="Calibri"/>
          <w:color w:val="2A2A2A"/>
          <w:sz w:val="21"/>
          <w:szCs w:val="21"/>
        </w:rPr>
        <w:t xml:space="preserve">Reactive → Repeatable → Documented → Optimized — where the process sits once mapped.</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B08D57"/>
                <w:spacing w:val="15"/>
                <w:sz w:val="16"/>
                <w:szCs w:val="16"/>
              </w:rPr>
              <w:t xml:space="preserve">APEX INSIGHT</w:t>
            </w:r>
          </w:p>
          <w:p>
            <w:r>
              <w:rPr>
                <w:rFonts w:ascii="Georgia" w:cs="Georgia" w:eastAsia="Georgia" w:hAnsi="Georgia"/>
                <w:i/>
                <w:iCs/>
                <w:color w:val="2A2A2A"/>
                <w:sz w:val="20"/>
                <w:szCs w:val="20"/>
              </w:rPr>
              <w:t xml:space="preserve">A process that's never been mapped can't really be improved — only guessed at.</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The Worksheet</w:t>
      </w:r>
    </w:p>
    <w:p>
      <w:pPr>
        <w:spacing w:after="150" w:line="300"/>
      </w:pPr>
      <w:r>
        <w:rPr>
          <w:rFonts w:ascii="Calibri" w:cs="Calibri" w:eastAsia="Calibri" w:hAnsi="Calibri"/>
          <w:i/>
          <w:iCs/>
          <w:color w:val="2A2A2A"/>
          <w:sz w:val="21"/>
          <w:szCs w:val="21"/>
        </w:rPr>
        <w:t xml:space="preserve">Process being mapped: _______________</w:t>
      </w:r>
    </w:p>
    <w:p>
      <w:pPr>
        <w:spacing w:after="8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900"/>
        <w:gridCol w:w="2900"/>
        <w:gridCol w:w="1900"/>
        <w:gridCol w:w="1650"/>
        <w:gridCol w:w="2000"/>
      </w:tblGrid>
      <w:tr>
        <w:trPr>
          <w:tblHeader/>
        </w:trPr>
        <w:tc>
          <w:tcPr>
            <w:tcW w:type="dxa" w:w="9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Step #</w:t>
            </w:r>
          </w:p>
        </w:tc>
        <w:tc>
          <w:tcPr>
            <w:tcW w:type="dxa" w:w="29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What Happens</w:t>
            </w:r>
          </w:p>
        </w:tc>
        <w:tc>
          <w:tcPr>
            <w:tcW w:type="dxa" w:w="19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Who Does It</w:t>
            </w:r>
          </w:p>
        </w:tc>
        <w:tc>
          <w:tcPr>
            <w:tcW w:type="dxa" w:w="16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Time It Takes</w:t>
            </w:r>
          </w:p>
        </w:tc>
        <w:tc>
          <w:tcPr>
            <w:tcW w:type="dxa" w:w="2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Pain Point?</w:t>
            </w:r>
          </w:p>
        </w:tc>
      </w:tr>
      <w:tr>
        <w:tc>
          <w:tcPr>
            <w:tcW w:type="dxa" w:w="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1</w:t>
            </w:r>
          </w:p>
        </w:tc>
        <w:tc>
          <w:tcPr>
            <w:tcW w:type="dxa" w:w="2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2</w:t>
            </w:r>
          </w:p>
        </w:tc>
        <w:tc>
          <w:tcPr>
            <w:tcW w:type="dxa" w:w="2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3</w:t>
            </w:r>
          </w:p>
        </w:tc>
        <w:tc>
          <w:tcPr>
            <w:tcW w:type="dxa" w:w="2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4</w:t>
            </w:r>
          </w:p>
        </w:tc>
        <w:tc>
          <w:tcPr>
            <w:tcW w:type="dxa" w:w="2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5</w:t>
            </w:r>
          </w:p>
        </w:tc>
        <w:tc>
          <w:tcPr>
            <w:tcW w:type="dxa" w:w="2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6</w:t>
            </w:r>
          </w:p>
        </w:tc>
        <w:tc>
          <w:tcPr>
            <w:tcW w:type="dxa" w:w="2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7</w:t>
            </w:r>
          </w:p>
        </w:tc>
        <w:tc>
          <w:tcPr>
            <w:tcW w:type="dxa" w:w="2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9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8</w:t>
            </w:r>
          </w:p>
        </w:tc>
        <w:tc>
          <w:tcPr>
            <w:tcW w:type="dxa" w:w="2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16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COMMON MISTAKE</w:t>
            </w:r>
          </w:p>
          <w:p>
            <w:r>
              <w:rPr>
                <w:rFonts w:ascii="Georgia" w:cs="Georgia" w:eastAsia="Georgia" w:hAnsi="Georgia"/>
                <w:i w:val="false"/>
                <w:iCs w:val="false"/>
                <w:color w:val="2A2A2A"/>
                <w:sz w:val="20"/>
                <w:szCs w:val="20"/>
              </w:rPr>
              <w:t xml:space="preserve">Owners often map the process as it's supposed to work, not as it actually works. The gap between the two is frequently the entire insight.</w:t>
            </w:r>
          </w:p>
        </w:tc>
      </w:tr>
    </w:tbl>
    <w:p>
      <w:pPr>
        <w:spacing w:after="20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Score Summary</w:t>
      </w:r>
    </w:p>
    <w:p>
      <w:pPr>
        <w:spacing w:after="90" w:before="200"/>
      </w:pPr>
      <w:r>
        <w:rPr>
          <w:rFonts w:ascii="Calibri" w:cs="Calibri" w:eastAsia="Calibri" w:hAnsi="Calibri"/>
          <w:b/>
          <w:bCs/>
          <w:color w:val="B08D57"/>
          <w:sz w:val="20"/>
          <w:szCs w:val="20"/>
        </w:rPr>
        <w:t xml:space="preserve">Is This Process Ready to Improve?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Process Readiness</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Every step is written down, including the small or awkward ones.</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At least one redundant or unnecessary step has been identified.</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Every handoff between people is clearly marked.</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One specific fix has been chosen to try first.</w:t>
            </w:r>
          </w:p>
        </w:tc>
        <w:tc>
          <w:tcPr>
            <w:tcW w:type="dxa" w:w="1750"/>
            <w:shd w:fill="F4F1EC" w:val="clear"/>
            <w:tcMar>
              <w:top w:type="dxa" w:w="100"/>
              <w:left w:type="dxa" w:w="100"/>
              <w:bottom w:type="dxa" w:w="100"/>
              <w:right w:type="dxa" w:w="100"/>
            </w:tcMar>
          </w:tcPr>
          <w:p>
            <w:r>
              <w:rPr>
                <w:sz w:val="19"/>
                <w:szCs w:val="19"/>
              </w:rPr>
              <w:t xml:space="preserve"/>
            </w:r>
          </w:p>
        </w:tc>
      </w:tr>
    </w:tbl>
    <w:p>
      <w:pPr>
        <w:spacing w:after="120"/>
      </w:pPr>
    </w:p>
    <w:p>
      <w:pPr>
        <w:spacing w:after="150" w:line="300"/>
      </w:pPr>
      <w:r>
        <w:rPr>
          <w:rFonts w:ascii="Calibri" w:cs="Calibri" w:eastAsia="Calibri" w:hAnsi="Calibri"/>
          <w:i w:val="false"/>
          <w:iCs w:val="false"/>
          <w:color w:val="2A2A2A"/>
          <w:sz w:val="21"/>
          <w:szCs w:val="21"/>
        </w:rPr>
        <w:t xml:space="preserve">Count your checked boxes (out of 4) and record it below.</w:t>
      </w:r>
    </w:p>
    <w:p>
      <w:pPr>
        <w:spacing w:after="10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6350"/>
        <w:gridCol w:w="3000"/>
      </w:tblGrid>
      <w:tr>
        <w:trPr>
          <w:tblHeader/>
        </w:trPr>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Process Readiness</w:t>
            </w:r>
          </w:p>
        </w:tc>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Checked (out of 4)</w:t>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This Process</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pStyle w:val="Heading2"/>
        <w:spacing w:after="130" w:before="300"/>
      </w:pPr>
      <w:r>
        <w:rPr>
          <w:rFonts w:ascii="Georgia" w:cs="Georgia" w:eastAsia="Georgia" w:hAnsi="Georgia"/>
          <w:b/>
          <w:bCs/>
          <w:color w:val="1B2A4A"/>
          <w:sz w:val="23"/>
          <w:szCs w:val="23"/>
        </w:rPr>
        <w:t xml:space="preserve">Interpretation Guide — Operational Maturity Scale™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Score Range</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Interpretation</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0–1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Reactive. The process hasn't been fully mapped yet — finish the worksheet before drawing conclusions.</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2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Repeatable. The map exists, but the specific fix hasn't been identified yet.</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3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Documented. A fix is identified — the missing piece is committing to try it.</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4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Optimized. Mapped, understood, and already moving toward a fix.</w:t>
            </w:r>
          </w:p>
        </w:tc>
      </w:tr>
    </w:tbl>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1B2A4A"/>
                <w:spacing w:val="15"/>
                <w:sz w:val="16"/>
                <w:szCs w:val="16"/>
              </w:rPr>
              <w:t xml:space="preserve">APEX PERSPECTIVE</w:t>
            </w:r>
          </w:p>
          <w:p>
            <w:r>
              <w:rPr>
                <w:rFonts w:ascii="Georgia" w:cs="Georgia" w:eastAsia="Georgia" w:hAnsi="Georgia"/>
                <w:i w:val="false"/>
                <w:iCs w:val="false"/>
                <w:color w:val="2A2A2A"/>
                <w:sz w:val="20"/>
                <w:szCs w:val="20"/>
              </w:rPr>
              <w:t xml:space="preserve">The goal isn't a perfect map. The goal is one fix worth trying, chosen with confidence instead of a guess.</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Reflection Questions</w:t>
      </w:r>
    </w:p>
    <w:p>
      <w:pPr>
        <w:spacing w:after="150" w:line="300"/>
      </w:pPr>
      <w:r>
        <w:rPr>
          <w:rFonts w:ascii="Calibri" w:cs="Calibri" w:eastAsia="Calibri" w:hAnsi="Calibri"/>
          <w:i w:val="false"/>
          <w:iCs w:val="false"/>
          <w:color w:val="2A2A2A"/>
          <w:sz w:val="21"/>
          <w:szCs w:val="21"/>
        </w:rPr>
        <w:t xml:space="preserve">Looking at the full map, is there a step that could be removed entirely without changing the outcome?</w:t>
      </w:r>
    </w:p>
    <w:p>
      <w:pPr>
        <w:pBdr>
          <w:bottom w:val="single" w:color="D8D2C4" w:sz="6" w:space="1"/>
        </w:pBdr>
        <w:spacing w:after="250"/>
      </w:pPr>
      <w:r>
        <w:t xml:space="preserve"> </w:t>
      </w:r>
    </w:p>
    <w:p>
      <w:pPr>
        <w:pBdr>
          <w:bottom w:val="single" w:color="D8D2C4" w:sz="6" w:space="1"/>
        </w:pBdr>
        <w:spacing w:after="250"/>
      </w:pPr>
      <w:r>
        <w:t xml:space="preserve"> </w:t>
      </w:r>
    </w:p>
    <w:p>
      <w:pPr>
        <w:spacing w:after="150" w:line="300"/>
      </w:pPr>
      <w:r>
        <w:rPr>
          <w:rFonts w:ascii="Calibri" w:cs="Calibri" w:eastAsia="Calibri" w:hAnsi="Calibri"/>
          <w:i w:val="false"/>
          <w:iCs w:val="false"/>
          <w:color w:val="2A2A2A"/>
          <w:sz w:val="21"/>
          <w:szCs w:val="21"/>
        </w:rPr>
        <w:t xml:space="preserve">Is there a handoff between people that causes more delay than the work itself?</w:t>
      </w:r>
    </w:p>
    <w:p>
      <w:pPr>
        <w:pBdr>
          <w:bottom w:val="single" w:color="D8D2C4" w:sz="6" w:space="1"/>
        </w:pBdr>
        <w:spacing w:after="250"/>
      </w:pPr>
      <w:r>
        <w:t xml:space="preserve"> </w:t>
      </w:r>
    </w:p>
    <w:p>
      <w:pPr>
        <w:pBdr>
          <w:bottom w:val="single" w:color="D8D2C4" w:sz="6" w:space="1"/>
        </w:pBdr>
        <w:spacing w:after="250"/>
      </w:pPr>
      <w:r>
        <w:t xml:space="preserve"> </w:t>
      </w:r>
    </w:p>
    <w:p>
      <w:pPr>
        <w:pStyle w:val="Heading1"/>
        <w:pBdr>
          <w:bottom w:val="single" w:color="B08D57" w:sz="8" w:space="6"/>
        </w:pBdr>
        <w:spacing w:after="180" w:before="440"/>
      </w:pPr>
      <w:r>
        <w:rPr>
          <w:rFonts w:ascii="Georgia" w:cs="Georgia" w:eastAsia="Georgia" w:hAnsi="Georgia"/>
          <w:b/>
          <w:bCs/>
          <w:color w:val="1B2A4A"/>
          <w:sz w:val="30"/>
          <w:szCs w:val="30"/>
        </w:rPr>
        <w:t xml:space="preserve">CEO Notes</w:t>
      </w:r>
    </w:p>
    <w:p>
      <w:pPr>
        <w:spacing w:after="150" w:line="300"/>
      </w:pPr>
      <w:r>
        <w:rPr>
          <w:rFonts w:ascii="Calibri" w:cs="Calibri" w:eastAsia="Calibri" w:hAnsi="Calibri"/>
          <w:i/>
          <w:iCs/>
          <w:color w:val="2A2A2A"/>
          <w:sz w:val="21"/>
          <w:szCs w:val="21"/>
        </w:rPr>
        <w:t xml:space="preserve">Note which step you'll tackle first, and who should be involved in redesigning it.</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WATCH FOR THIS</w:t>
            </w:r>
          </w:p>
          <w:p>
            <w:r>
              <w:rPr>
                <w:rFonts w:ascii="Georgia" w:cs="Georgia" w:eastAsia="Georgia" w:hAnsi="Georgia"/>
                <w:i w:val="false"/>
                <w:iCs w:val="false"/>
                <w:color w:val="2A2A2A"/>
                <w:sz w:val="20"/>
                <w:szCs w:val="20"/>
              </w:rPr>
              <w:t xml:space="preserve">If nearly every step is flagged as a pain point, that's a sign the process needs a full redesign, not a patch. Map the outcome you actually want first, then work backward.</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Your Next 30-Minute Win</w:t>
      </w:r>
    </w:p>
    <w:p>
      <w:pPr>
        <w:spacing w:after="150" w:line="300"/>
      </w:pPr>
      <w:r>
        <w:rPr>
          <w:rFonts w:ascii="Calibri" w:cs="Calibri" w:eastAsia="Calibri" w:hAnsi="Calibri"/>
          <w:i w:val="false"/>
          <w:iCs w:val="false"/>
          <w:color w:val="2A2A2A"/>
          <w:sz w:val="21"/>
          <w:szCs w:val="21"/>
        </w:rPr>
        <w:t xml:space="preserve">Pick the single step you flagged as the biggest pain point and ask the person who actually does it: "What would make this step disappear entirely?" Write down their answer word for word — it's usually more useful than anything you'd have guessed yourself.</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Key Takeaways</w:t>
      </w:r>
    </w:p>
    <w:p>
      <w:pPr>
        <w:pStyle w:val="ListParagraph"/>
        <w:numPr>
          <w:ilvl w:val="0"/>
          <w:numId w:val="2"/>
        </w:numPr>
        <w:spacing w:after="85"/>
      </w:pPr>
      <w:r>
        <w:rPr>
          <w:rFonts w:ascii="Calibri" w:cs="Calibri" w:eastAsia="Calibri" w:hAnsi="Calibri"/>
          <w:color w:val="2A2A2A"/>
          <w:sz w:val="21"/>
          <w:szCs w:val="21"/>
        </w:rPr>
        <w:t xml:space="preserve">A process that's never been mapped can't really be improved — only guessed at.</w:t>
      </w:r>
    </w:p>
    <w:p>
      <w:pPr>
        <w:pStyle w:val="ListParagraph"/>
        <w:numPr>
          <w:ilvl w:val="0"/>
          <w:numId w:val="2"/>
        </w:numPr>
        <w:spacing w:after="85"/>
      </w:pPr>
      <w:r>
        <w:rPr>
          <w:rFonts w:ascii="Calibri" w:cs="Calibri" w:eastAsia="Calibri" w:hAnsi="Calibri"/>
          <w:color w:val="2A2A2A"/>
          <w:sz w:val="21"/>
          <w:szCs w:val="21"/>
        </w:rPr>
        <w:t xml:space="preserve">Redundant steps and unclear handoffs are usually invisible until they're written down in order.</w:t>
      </w:r>
    </w:p>
    <w:p>
      <w:pPr>
        <w:pStyle w:val="ListParagraph"/>
        <w:numPr>
          <w:ilvl w:val="0"/>
          <w:numId w:val="2"/>
        </w:numPr>
        <w:spacing w:after="85"/>
      </w:pPr>
      <w:r>
        <w:rPr>
          <w:rFonts w:ascii="Calibri" w:cs="Calibri" w:eastAsia="Calibri" w:hAnsi="Calibri"/>
          <w:color w:val="2A2A2A"/>
          <w:sz w:val="21"/>
          <w:szCs w:val="21"/>
        </w:rPr>
        <w:t xml:space="preserve">You don't need every process mapped today. You need the one that's costing the most, mapped well.</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Recommended Next Field Manual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AA-FM-011 — The Delegation Planner</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25–30 minutes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Why This Is Next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Because you've mapped a process end-to-end, your next step is deciding which parts of it are worth handing off entirely.</w:t>
            </w:r>
          </w:p>
        </w:tc>
      </w:tr>
    </w:tbl>
    <w:p>
      <w:pPr>
        <w:spacing w:after="120"/>
      </w:pPr>
    </w:p>
    <w:p>
      <w:pPr>
        <w:pStyle w:val="Heading2"/>
        <w:spacing w:after="130" w:before="300"/>
      </w:pPr>
      <w:r>
        <w:rPr>
          <w:rFonts w:ascii="Georgia" w:cs="Georgia" w:eastAsia="Georgia" w:hAnsi="Georgia"/>
          <w:b/>
          <w:bCs/>
          <w:color w:val="1B2A4A"/>
          <w:sz w:val="23"/>
          <w:szCs w:val="23"/>
        </w:rPr>
        <w:t xml:space="preserve">Additional Learning Resources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Expands Into (Paid Workbook)</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Systems Library Builder Workbook — turns mapped processes into full documented SOPs.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Complementary Workshop</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"Seeing the Process Clearly" — a live session on process mapping and bottleneck identification.</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Supports Future Certification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Apex Certified Business Operator — Module 5: Operational Systems.</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Social Media Companion Content</w:t>
      </w:r>
    </w:p>
    <w:p>
      <w:pPr>
        <w:spacing w:after="150" w:line="300"/>
      </w:pPr>
      <w:r>
        <w:rPr>
          <w:rFonts w:ascii="Calibri" w:cs="Calibri" w:eastAsia="Calibri" w:hAnsi="Calibri"/>
          <w:i w:val="false"/>
          <w:iCs w:val="false"/>
          <w:color w:val="2A2A2A"/>
          <w:sz w:val="21"/>
          <w:szCs w:val="21"/>
        </w:rPr>
        <w:t xml:space="preserve">Theme for this manual: making the invisible visible. The value is in seeing the process clearly, not in the map itself.</w:t>
      </w:r>
    </w:p>
    <w:p>
      <w:pPr>
        <w:shd w:fill="1B2A4A" w:val="clear"/>
        <w:spacing w:after="130" w:before="280"/>
      </w:pPr>
      <w:r>
        <w:rPr>
          <w:rFonts w:ascii="Calibri" w:cs="Calibri" w:eastAsia="Calibri" w:hAnsi="Calibri"/>
          <w:b/>
          <w:bCs/>
          <w:color w:val="FFFFFF"/>
          <w:sz w:val="21"/>
          <w:szCs w:val="21"/>
        </w:rPr>
        <w:t xml:space="preserve">  LinkedIn</w:t>
      </w:r>
    </w:p>
    <w:p>
      <w:pPr>
        <w:spacing w:after="90" w:before="200"/>
      </w:pPr>
      <w:r>
        <w:rPr>
          <w:rFonts w:ascii="Calibri" w:cs="Calibri" w:eastAsia="Calibri" w:hAnsi="Calibri"/>
          <w:b/>
          <w:bCs/>
          <w:color w:val="B08D57"/>
          <w:sz w:val="20"/>
          <w:szCs w:val="20"/>
        </w:rPr>
        <w:t xml:space="preserve">Long-Form Post</w:t>
      </w:r>
    </w:p>
    <w:p>
      <w:pPr>
        <w:spacing w:after="150" w:line="300"/>
      </w:pPr>
      <w:r>
        <w:rPr>
          <w:rFonts w:ascii="Calibri" w:cs="Calibri" w:eastAsia="Calibri" w:hAnsi="Calibri"/>
          <w:i w:val="false"/>
          <w:iCs w:val="false"/>
          <w:color w:val="2A2A2A"/>
          <w:sz w:val="21"/>
          <w:szCs w:val="21"/>
        </w:rPr>
        <w:t xml:space="preserve">Most processes feel inefficient in a vague way before anyone can say exactly why.
That vagueness usually means the process has never actually been laid out step by step. Once it's written down — every step, who does it, how long it takes — the redundant steps and unnecessary handoffs tend to jump out immediately.
We built AA-FM-010, the Process Mapping Worksheet. Thirty minutes on one process, and you'll likely spot at least one thing worth fixing.
Every business problem has a root cause. Sometimes it's a process no one has looked at directly in years.
Link in comments.</w:t>
      </w:r>
    </w:p>
    <w:p>
      <w:pPr>
        <w:spacing w:after="90" w:before="200"/>
      </w:pPr>
      <w:r>
        <w:rPr>
          <w:rFonts w:ascii="Calibri" w:cs="Calibri" w:eastAsia="Calibri" w:hAnsi="Calibri"/>
          <w:b/>
          <w:bCs/>
          <w:color w:val="B08D57"/>
          <w:sz w:val="20"/>
          <w:szCs w:val="20"/>
        </w:rPr>
        <w:t xml:space="preserve">Carousel Outline (6 slides)</w:t>
      </w:r>
    </w:p>
    <w:p>
      <w:pPr>
        <w:pStyle w:val="ListParagraph"/>
        <w:numPr>
          <w:ilvl w:val="0"/>
          <w:numId w:val="2"/>
        </w:numPr>
        <w:spacing w:after="85"/>
      </w:pPr>
      <w:r>
        <w:rPr>
          <w:rFonts w:ascii="Calibri" w:cs="Calibri" w:eastAsia="Calibri" w:hAnsi="Calibri"/>
          <w:color w:val="2A2A2A"/>
          <w:sz w:val="21"/>
          <w:szCs w:val="21"/>
        </w:rPr>
        <w:t xml:space="preserve">Slide 1 — Hook: "You can't fix a process you've never laid out."</w:t>
      </w:r>
    </w:p>
    <w:p>
      <w:pPr>
        <w:pStyle w:val="ListParagraph"/>
        <w:numPr>
          <w:ilvl w:val="0"/>
          <w:numId w:val="2"/>
        </w:numPr>
        <w:spacing w:after="85"/>
      </w:pPr>
      <w:r>
        <w:rPr>
          <w:rFonts w:ascii="Calibri" w:cs="Calibri" w:eastAsia="Calibri" w:hAnsi="Calibri"/>
          <w:color w:val="2A2A2A"/>
          <w:sz w:val="21"/>
          <w:szCs w:val="21"/>
        </w:rPr>
        <w:t xml:space="preserve">Slide 2 — What process mapping actually reveals.</w:t>
      </w:r>
    </w:p>
    <w:p>
      <w:pPr>
        <w:pStyle w:val="ListParagraph"/>
        <w:numPr>
          <w:ilvl w:val="0"/>
          <w:numId w:val="2"/>
        </w:numPr>
        <w:spacing w:after="85"/>
      </w:pPr>
      <w:r>
        <w:rPr>
          <w:rFonts w:ascii="Calibri" w:cs="Calibri" w:eastAsia="Calibri" w:hAnsi="Calibri"/>
          <w:color w:val="2A2A2A"/>
          <w:sz w:val="21"/>
          <w:szCs w:val="21"/>
        </w:rPr>
        <w:t xml:space="preserve">Slide 3 — The 5 columns to track for each step.</w:t>
      </w:r>
    </w:p>
    <w:p>
      <w:pPr>
        <w:pStyle w:val="ListParagraph"/>
        <w:numPr>
          <w:ilvl w:val="0"/>
          <w:numId w:val="2"/>
        </w:numPr>
        <w:spacing w:after="85"/>
      </w:pPr>
      <w:r>
        <w:rPr>
          <w:rFonts w:ascii="Calibri" w:cs="Calibri" w:eastAsia="Calibri" w:hAnsi="Calibri"/>
          <w:color w:val="2A2A2A"/>
          <w:sz w:val="21"/>
          <w:szCs w:val="21"/>
        </w:rPr>
        <w:t xml:space="preserve">Slide 4 — Common findings: redundant steps, unclear handoffs.</w:t>
      </w:r>
    </w:p>
    <w:p>
      <w:pPr>
        <w:pStyle w:val="ListParagraph"/>
        <w:numPr>
          <w:ilvl w:val="0"/>
          <w:numId w:val="2"/>
        </w:numPr>
        <w:spacing w:after="85"/>
      </w:pPr>
      <w:r>
        <w:rPr>
          <w:rFonts w:ascii="Calibri" w:cs="Calibri" w:eastAsia="Calibri" w:hAnsi="Calibri"/>
          <w:color w:val="2A2A2A"/>
          <w:sz w:val="21"/>
          <w:szCs w:val="21"/>
        </w:rPr>
        <w:t xml:space="preserve">Slide 5 — Which process to map first.</w:t>
      </w:r>
    </w:p>
    <w:p>
      <w:pPr>
        <w:pStyle w:val="ListParagraph"/>
        <w:numPr>
          <w:ilvl w:val="0"/>
          <w:numId w:val="2"/>
        </w:numPr>
        <w:spacing w:after="85"/>
      </w:pPr>
      <w:r>
        <w:rPr>
          <w:rFonts w:ascii="Calibri" w:cs="Calibri" w:eastAsia="Calibri" w:hAnsi="Calibri"/>
          <w:color w:val="2A2A2A"/>
          <w:sz w:val="21"/>
          <w:szCs w:val="21"/>
        </w:rPr>
        <w:t xml:space="preserve">Slide 6 — CTA: "Download AA-FM-010, free."</w:t>
      </w:r>
    </w:p>
    <w:p>
      <w:pPr>
        <w:spacing w:after="90" w:before="200"/>
      </w:pPr>
      <w:r>
        <w:rPr>
          <w:rFonts w:ascii="Calibri" w:cs="Calibri" w:eastAsia="Calibri" w:hAnsi="Calibri"/>
          <w:b/>
          <w:bCs/>
          <w:color w:val="B08D57"/>
          <w:sz w:val="20"/>
          <w:szCs w:val="20"/>
        </w:rPr>
        <w:t xml:space="preserve">Poll</w:t>
      </w:r>
    </w:p>
    <w:p>
      <w:pPr>
        <w:spacing w:after="150" w:line="300"/>
      </w:pPr>
      <w:r>
        <w:rPr>
          <w:rFonts w:ascii="Calibri" w:cs="Calibri" w:eastAsia="Calibri" w:hAnsi="Calibri"/>
          <w:i w:val="false"/>
          <w:iCs w:val="false"/>
          <w:color w:val="2A2A2A"/>
          <w:sz w:val="21"/>
          <w:szCs w:val="21"/>
        </w:rPr>
        <w:t xml:space="preserve">Question: "Have you ever mapped a core process step by step?"  Options: Yes · No, but I should · Not sure what that means</w:t>
      </w:r>
    </w:p>
    <w:p>
      <w:pPr>
        <w:shd w:fill="1B2A4A" w:val="clear"/>
        <w:spacing w:after="130" w:before="280"/>
      </w:pPr>
      <w:r>
        <w:rPr>
          <w:rFonts w:ascii="Calibri" w:cs="Calibri" w:eastAsia="Calibri" w:hAnsi="Calibri"/>
          <w:b/>
          <w:bCs/>
          <w:color w:val="FFFFFF"/>
          <w:sz w:val="21"/>
          <w:szCs w:val="21"/>
        </w:rPr>
        <w:t xml:space="preserve">  Facebook</w:t>
      </w:r>
    </w:p>
    <w:p>
      <w:pPr>
        <w:spacing w:after="90" w:before="200"/>
      </w:pPr>
      <w:r>
        <w:rPr>
          <w:rFonts w:ascii="Calibri" w:cs="Calibri" w:eastAsia="Calibri" w:hAnsi="Calibri"/>
          <w:b/>
          <w:bCs/>
          <w:color w:val="B08D57"/>
          <w:sz w:val="20"/>
          <w:szCs w:val="20"/>
        </w:rPr>
        <w:t xml:space="preserve">Community Post</w:t>
      </w:r>
    </w:p>
    <w:p>
      <w:pPr>
        <w:spacing w:after="150" w:line="300"/>
      </w:pPr>
      <w:r>
        <w:rPr>
          <w:rFonts w:ascii="Calibri" w:cs="Calibri" w:eastAsia="Calibri" w:hAnsi="Calibri"/>
          <w:i w:val="false"/>
          <w:iCs w:val="false"/>
          <w:color w:val="2A2A2A"/>
          <w:sz w:val="21"/>
          <w:szCs w:val="21"/>
        </w:rPr>
        <w:t xml:space="preserve">Is there a process in your business that feels more complicated than it should be, but you couldn't quite say why? We built a free worksheet that maps it step by step. Link below if it's useful.</w:t>
      </w:r>
    </w:p>
    <w:p>
      <w:pPr>
        <w:spacing w:after="90" w:before="200"/>
      </w:pPr>
      <w:r>
        <w:rPr>
          <w:rFonts w:ascii="Calibri" w:cs="Calibri" w:eastAsia="Calibri" w:hAnsi="Calibri"/>
          <w:b/>
          <w:bCs/>
          <w:color w:val="B08D57"/>
          <w:sz w:val="20"/>
          <w:szCs w:val="20"/>
        </w:rPr>
        <w:t xml:space="preserve">Small Business Discussion Prompt</w:t>
      </w:r>
    </w:p>
    <w:p>
      <w:pPr>
        <w:spacing w:after="150" w:line="300"/>
      </w:pPr>
      <w:r>
        <w:rPr>
          <w:rFonts w:ascii="Calibri" w:cs="Calibri" w:eastAsia="Calibri" w:hAnsi="Calibri"/>
          <w:i w:val="false"/>
          <w:iCs w:val="false"/>
          <w:color w:val="2A2A2A"/>
          <w:sz w:val="21"/>
          <w:szCs w:val="21"/>
        </w:rPr>
        <w:t xml:space="preserve">Have you ever mapped out a process and found a step that didn't need to exist at all?</w:t>
      </w:r>
    </w:p>
    <w:p>
      <w:pPr>
        <w:spacing w:after="90" w:before="200"/>
      </w:pPr>
      <w:r>
        <w:rPr>
          <w:rFonts w:ascii="Calibri" w:cs="Calibri" w:eastAsia="Calibri" w:hAnsi="Calibri"/>
          <w:b/>
          <w:bCs/>
          <w:color w:val="B08D57"/>
          <w:sz w:val="20"/>
          <w:szCs w:val="20"/>
        </w:rPr>
        <w:t xml:space="preserve">Story Version (text overlay sequence)</w:t>
      </w:r>
    </w:p>
    <w:p>
      <w:pPr>
        <w:pStyle w:val="ListParagraph"/>
        <w:numPr>
          <w:ilvl w:val="0"/>
          <w:numId w:val="2"/>
        </w:numPr>
        <w:spacing w:after="85"/>
      </w:pPr>
      <w:r>
        <w:rPr>
          <w:rFonts w:ascii="Calibri" w:cs="Calibri" w:eastAsia="Calibri" w:hAnsi="Calibri"/>
          <w:color w:val="2A2A2A"/>
          <w:sz w:val="21"/>
          <w:szCs w:val="21"/>
        </w:rPr>
        <w:t xml:space="preserve">Frame 1: "You can't fix what you haven't mapped."</w:t>
      </w:r>
    </w:p>
    <w:p>
      <w:pPr>
        <w:pStyle w:val="ListParagraph"/>
        <w:numPr>
          <w:ilvl w:val="0"/>
          <w:numId w:val="2"/>
        </w:numPr>
        <w:spacing w:after="85"/>
      </w:pPr>
      <w:r>
        <w:rPr>
          <w:rFonts w:ascii="Calibri" w:cs="Calibri" w:eastAsia="Calibri" w:hAnsi="Calibri"/>
          <w:color w:val="2A2A2A"/>
          <w:sz w:val="21"/>
          <w:szCs w:val="21"/>
        </w:rPr>
        <w:t xml:space="preserve">Frame 2: "Free Process Mapping Worksheet."</w:t>
      </w:r>
    </w:p>
    <w:p>
      <w:pPr>
        <w:pStyle w:val="ListParagraph"/>
        <w:numPr>
          <w:ilvl w:val="0"/>
          <w:numId w:val="2"/>
        </w:numPr>
        <w:spacing w:after="85"/>
      </w:pPr>
      <w:r>
        <w:rPr>
          <w:rFonts w:ascii="Calibri" w:cs="Calibri" w:eastAsia="Calibri" w:hAnsi="Calibri"/>
          <w:color w:val="2A2A2A"/>
          <w:sz w:val="21"/>
          <w:szCs w:val="21"/>
        </w:rPr>
        <w:t xml:space="preserve">Frame 3: "Swipe up — 30 minutes, one process."</w:t>
      </w:r>
    </w:p>
    <w:p>
      <w:pPr>
        <w:shd w:fill="1B2A4A" w:val="clear"/>
        <w:spacing w:after="130" w:before="280"/>
      </w:pPr>
      <w:r>
        <w:rPr>
          <w:rFonts w:ascii="Calibri" w:cs="Calibri" w:eastAsia="Calibri" w:hAnsi="Calibri"/>
          <w:b/>
          <w:bCs/>
          <w:color w:val="FFFFFF"/>
          <w:sz w:val="21"/>
          <w:szCs w:val="21"/>
        </w:rPr>
        <w:t xml:space="preserve">  Instagram</w:t>
      </w:r>
    </w:p>
    <w:p>
      <w:pPr>
        <w:spacing w:after="90" w:before="200"/>
      </w:pPr>
      <w:r>
        <w:rPr>
          <w:rFonts w:ascii="Calibri" w:cs="Calibri" w:eastAsia="Calibri" w:hAnsi="Calibri"/>
          <w:b/>
          <w:bCs/>
          <w:color w:val="B08D57"/>
          <w:sz w:val="20"/>
          <w:szCs w:val="20"/>
        </w:rPr>
        <w:t xml:space="preserve">Carousel Outline (5 slides)</w:t>
      </w:r>
    </w:p>
    <w:p>
      <w:pPr>
        <w:pStyle w:val="ListParagraph"/>
        <w:numPr>
          <w:ilvl w:val="0"/>
          <w:numId w:val="2"/>
        </w:numPr>
        <w:spacing w:after="85"/>
      </w:pPr>
      <w:r>
        <w:rPr>
          <w:rFonts w:ascii="Calibri" w:cs="Calibri" w:eastAsia="Calibri" w:hAnsi="Calibri"/>
          <w:color w:val="2A2A2A"/>
          <w:sz w:val="21"/>
          <w:szCs w:val="21"/>
        </w:rPr>
        <w:t xml:space="preserve">Slide 1: "Make the invisible visible."</w:t>
      </w:r>
    </w:p>
    <w:p>
      <w:pPr>
        <w:pStyle w:val="ListParagraph"/>
        <w:numPr>
          <w:ilvl w:val="0"/>
          <w:numId w:val="2"/>
        </w:numPr>
        <w:spacing w:after="85"/>
      </w:pPr>
      <w:r>
        <w:rPr>
          <w:rFonts w:ascii="Calibri" w:cs="Calibri" w:eastAsia="Calibri" w:hAnsi="Calibri"/>
          <w:color w:val="2A2A2A"/>
          <w:sz w:val="21"/>
          <w:szCs w:val="21"/>
        </w:rPr>
        <w:t xml:space="preserve">Slide 2: The 5 things to track per step, one icon each.</w:t>
      </w:r>
    </w:p>
    <w:p>
      <w:pPr>
        <w:pStyle w:val="ListParagraph"/>
        <w:numPr>
          <w:ilvl w:val="0"/>
          <w:numId w:val="2"/>
        </w:numPr>
        <w:spacing w:after="85"/>
      </w:pPr>
      <w:r>
        <w:rPr>
          <w:rFonts w:ascii="Calibri" w:cs="Calibri" w:eastAsia="Calibri" w:hAnsi="Calibri"/>
          <w:color w:val="2A2A2A"/>
          <w:sz w:val="21"/>
          <w:szCs w:val="21"/>
        </w:rPr>
        <w:t xml:space="preserve">Slide 3: "Redundant steps hide until they're written down."</w:t>
      </w:r>
    </w:p>
    <w:p>
      <w:pPr>
        <w:pStyle w:val="ListParagraph"/>
        <w:numPr>
          <w:ilvl w:val="0"/>
          <w:numId w:val="2"/>
        </w:numPr>
        <w:spacing w:after="85"/>
      </w:pPr>
      <w:r>
        <w:rPr>
          <w:rFonts w:ascii="Calibri" w:cs="Calibri" w:eastAsia="Calibri" w:hAnsi="Calibri"/>
          <w:color w:val="2A2A2A"/>
          <w:sz w:val="21"/>
          <w:szCs w:val="21"/>
        </w:rPr>
        <w:t xml:space="preserve">Slide 4: Pull quote — "Every business problem has a root cause."</w:t>
      </w:r>
    </w:p>
    <w:p>
      <w:pPr>
        <w:pStyle w:val="ListParagraph"/>
        <w:numPr>
          <w:ilvl w:val="0"/>
          <w:numId w:val="2"/>
        </w:numPr>
        <w:spacing w:after="85"/>
      </w:pPr>
      <w:r>
        <w:rPr>
          <w:rFonts w:ascii="Calibri" w:cs="Calibri" w:eastAsia="Calibri" w:hAnsi="Calibri"/>
          <w:color w:val="2A2A2A"/>
          <w:sz w:val="21"/>
          <w:szCs w:val="21"/>
        </w:rPr>
        <w:t xml:space="preserve">Slide 5: CTA — link in bio.</w:t>
      </w:r>
    </w:p>
    <w:p>
      <w:pPr>
        <w:spacing w:after="90" w:before="200"/>
      </w:pPr>
      <w:r>
        <w:rPr>
          <w:rFonts w:ascii="Calibri" w:cs="Calibri" w:eastAsia="Calibri" w:hAnsi="Calibri"/>
          <w:b/>
          <w:bCs/>
          <w:color w:val="B08D57"/>
          <w:sz w:val="20"/>
          <w:szCs w:val="20"/>
        </w:rPr>
        <w:t xml:space="preserve">Caption</w:t>
      </w:r>
    </w:p>
    <w:p>
      <w:pPr>
        <w:spacing w:after="150" w:line="300"/>
      </w:pPr>
      <w:r>
        <w:rPr>
          <w:rFonts w:ascii="Calibri" w:cs="Calibri" w:eastAsia="Calibri" w:hAnsi="Calibri"/>
          <w:i w:val="false"/>
          <w:iCs w:val="false"/>
          <w:color w:val="2A2A2A"/>
          <w:sz w:val="21"/>
          <w:szCs w:val="21"/>
        </w:rPr>
        <w:t xml:space="preserve">A process that feels inefficient but you can't say why has probably never been mapped. This free worksheet (AA-FM-010) lays it out until the fix becomes obvious. Link in bio. #operations #smallbusiness #apexacademy</w:t>
      </w:r>
    </w:p>
    <w:p>
      <w:pPr>
        <w:spacing w:after="90" w:before="200"/>
      </w:pPr>
      <w:r>
        <w:rPr>
          <w:rFonts w:ascii="Calibri" w:cs="Calibri" w:eastAsia="Calibri" w:hAnsi="Calibri"/>
          <w:b/>
          <w:bCs/>
          <w:color w:val="B08D57"/>
          <w:sz w:val="20"/>
          <w:szCs w:val="20"/>
        </w:rPr>
        <w:t xml:space="preserve">Reel Script (35 seconds)</w:t>
      </w:r>
    </w:p>
    <w:p>
      <w:pPr>
        <w:spacing w:after="150" w:line="300"/>
      </w:pPr>
      <w:r>
        <w:rPr>
          <w:rFonts w:ascii="Calibri" w:cs="Calibri" w:eastAsia="Calibri" w:hAnsi="Calibri"/>
          <w:i w:val="false"/>
          <w:iCs w:val="false"/>
          <w:color w:val="2A2A2A"/>
          <w:sz w:val="21"/>
          <w:szCs w:val="21"/>
        </w:rPr>
        <w:t xml:space="preserve">0-3s: On camera — "Something about this process feels off, but you can't say why?"
3-14s: "That usually means it's never actually been mapped step by step."
14-24s: "Write it down — step, who does it, how long, where it hurts."
24-32s: "Free worksheet, link in bio."
32-35s: "The fix becomes obvious once it's visible."</w:t>
      </w:r>
    </w:p>
    <w:p>
      <w:pPr>
        <w:spacing w:after="90" w:before="200"/>
      </w:pPr>
      <w:r>
        <w:rPr>
          <w:rFonts w:ascii="Calibri" w:cs="Calibri" w:eastAsia="Calibri" w:hAnsi="Calibri"/>
          <w:b/>
          <w:bCs/>
          <w:color w:val="B08D57"/>
          <w:sz w:val="20"/>
          <w:szCs w:val="20"/>
        </w:rPr>
        <w:t xml:space="preserve">Story Sequence</w:t>
      </w:r>
    </w:p>
    <w:p>
      <w:pPr>
        <w:pStyle w:val="ListParagraph"/>
        <w:numPr>
          <w:ilvl w:val="0"/>
          <w:numId w:val="2"/>
        </w:numPr>
        <w:spacing w:after="85"/>
      </w:pPr>
      <w:r>
        <w:rPr>
          <w:rFonts w:ascii="Calibri" w:cs="Calibri" w:eastAsia="Calibri" w:hAnsi="Calibri"/>
          <w:color w:val="2A2A2A"/>
          <w:sz w:val="21"/>
          <w:szCs w:val="21"/>
        </w:rPr>
        <w:t xml:space="preserve">Story 1: Question sticker — "Which process feels the most tangled right now?"</w:t>
      </w:r>
    </w:p>
    <w:p>
      <w:pPr>
        <w:pStyle w:val="ListParagraph"/>
        <w:numPr>
          <w:ilvl w:val="0"/>
          <w:numId w:val="2"/>
        </w:numPr>
        <w:spacing w:after="85"/>
      </w:pPr>
      <w:r>
        <w:rPr>
          <w:rFonts w:ascii="Calibri" w:cs="Calibri" w:eastAsia="Calibri" w:hAnsi="Calibri"/>
          <w:color w:val="2A2A2A"/>
          <w:sz w:val="21"/>
          <w:szCs w:val="21"/>
        </w:rPr>
        <w:t xml:space="preserve">Story 2: Poll sticker — "Ever mapped a process step by step? Yes / No"</w:t>
      </w:r>
    </w:p>
    <w:p>
      <w:pPr>
        <w:pStyle w:val="ListParagraph"/>
        <w:numPr>
          <w:ilvl w:val="0"/>
          <w:numId w:val="2"/>
        </w:numPr>
        <w:spacing w:after="85"/>
      </w:pPr>
      <w:r>
        <w:rPr>
          <w:rFonts w:ascii="Calibri" w:cs="Calibri" w:eastAsia="Calibri" w:hAnsi="Calibri"/>
          <w:color w:val="2A2A2A"/>
          <w:sz w:val="21"/>
          <w:szCs w:val="21"/>
        </w:rPr>
        <w:t xml:space="preserve">Story 3: "Get the free worksheet" link sticker.</w:t>
      </w:r>
    </w:p>
    <w:p>
      <w:pPr>
        <w:shd w:fill="1B2A4A" w:val="clear"/>
        <w:spacing w:after="130" w:before="280"/>
      </w:pPr>
      <w:r>
        <w:rPr>
          <w:rFonts w:ascii="Calibri" w:cs="Calibri" w:eastAsia="Calibri" w:hAnsi="Calibri"/>
          <w:b/>
          <w:bCs/>
          <w:color w:val="FFFFFF"/>
          <w:sz w:val="21"/>
          <w:szCs w:val="21"/>
        </w:rPr>
        <w:t xml:space="preserve">  X (Twitter)</w:t>
      </w:r>
    </w:p>
    <w:p>
      <w:pPr>
        <w:spacing w:after="90" w:before="200"/>
      </w:pPr>
      <w:r>
        <w:rPr>
          <w:rFonts w:ascii="Calibri" w:cs="Calibri" w:eastAsia="Calibri" w:hAnsi="Calibri"/>
          <w:b/>
          <w:bCs/>
          <w:color w:val="B08D57"/>
          <w:sz w:val="20"/>
          <w:szCs w:val="20"/>
        </w:rPr>
        <w:t xml:space="preserve">Five Short Posts</w:t>
      </w:r>
    </w:p>
    <w:p>
      <w:pPr>
        <w:pStyle w:val="ListParagraph"/>
        <w:numPr>
          <w:ilvl w:val="0"/>
          <w:numId w:val="2"/>
        </w:numPr>
        <w:spacing w:after="85"/>
      </w:pPr>
      <w:r>
        <w:rPr>
          <w:rFonts w:ascii="Calibri" w:cs="Calibri" w:eastAsia="Calibri" w:hAnsi="Calibri"/>
          <w:color w:val="2A2A2A"/>
          <w:sz w:val="21"/>
          <w:szCs w:val="21"/>
        </w:rPr>
        <w:t xml:space="preserve">You can't fix a process you've never actually laid out.</w:t>
      </w:r>
    </w:p>
    <w:p>
      <w:pPr>
        <w:pStyle w:val="ListParagraph"/>
        <w:numPr>
          <w:ilvl w:val="0"/>
          <w:numId w:val="2"/>
        </w:numPr>
        <w:spacing w:after="85"/>
      </w:pPr>
      <w:r>
        <w:rPr>
          <w:rFonts w:ascii="Calibri" w:cs="Calibri" w:eastAsia="Calibri" w:hAnsi="Calibri"/>
          <w:color w:val="2A2A2A"/>
          <w:sz w:val="21"/>
          <w:szCs w:val="21"/>
        </w:rPr>
        <w:t xml:space="preserve">Redundant steps and unclear handoffs hide until they're written down in order.</w:t>
      </w:r>
    </w:p>
    <w:p>
      <w:pPr>
        <w:pStyle w:val="ListParagraph"/>
        <w:numPr>
          <w:ilvl w:val="0"/>
          <w:numId w:val="2"/>
        </w:numPr>
        <w:spacing w:after="85"/>
      </w:pPr>
      <w:r>
        <w:rPr>
          <w:rFonts w:ascii="Calibri" w:cs="Calibri" w:eastAsia="Calibri" w:hAnsi="Calibri"/>
          <w:color w:val="2A2A2A"/>
          <w:sz w:val="21"/>
          <w:szCs w:val="21"/>
        </w:rPr>
        <w:t xml:space="preserve">The value isn't the map. It's what becomes obvious once it exists.</w:t>
      </w:r>
    </w:p>
    <w:p>
      <w:pPr>
        <w:pStyle w:val="ListParagraph"/>
        <w:numPr>
          <w:ilvl w:val="0"/>
          <w:numId w:val="2"/>
        </w:numPr>
        <w:spacing w:after="85"/>
      </w:pPr>
      <w:r>
        <w:rPr>
          <w:rFonts w:ascii="Calibri" w:cs="Calibri" w:eastAsia="Calibri" w:hAnsi="Calibri"/>
          <w:color w:val="2A2A2A"/>
          <w:sz w:val="21"/>
          <w:szCs w:val="21"/>
        </w:rPr>
        <w:t xml:space="preserve">Thirty minutes on one process is usually enough to find something worth fixing.</w:t>
      </w:r>
    </w:p>
    <w:p>
      <w:pPr>
        <w:pStyle w:val="ListParagraph"/>
        <w:numPr>
          <w:ilvl w:val="0"/>
          <w:numId w:val="2"/>
        </w:numPr>
        <w:spacing w:after="85"/>
      </w:pPr>
      <w:r>
        <w:rPr>
          <w:rFonts w:ascii="Calibri" w:cs="Calibri" w:eastAsia="Calibri" w:hAnsi="Calibri"/>
          <w:color w:val="2A2A2A"/>
          <w:sz w:val="21"/>
          <w:szCs w:val="21"/>
        </w:rPr>
        <w:t xml:space="preserve">Free Process Mapping Worksheet (AA-FM-010) — link below.</w:t>
      </w:r>
    </w:p>
    <w:p>
      <w:pPr>
        <w:spacing w:after="90" w:before="200"/>
      </w:pPr>
      <w:r>
        <w:rPr>
          <w:rFonts w:ascii="Calibri" w:cs="Calibri" w:eastAsia="Calibri" w:hAnsi="Calibri"/>
          <w:b/>
          <w:bCs/>
          <w:color w:val="B08D57"/>
          <w:sz w:val="20"/>
          <w:szCs w:val="20"/>
        </w:rPr>
        <w:t xml:space="preserve">Thread (5 tweets)</w:t>
      </w:r>
    </w:p>
    <w:p>
      <w:pPr>
        <w:pStyle w:val="ListParagraph"/>
        <w:numPr>
          <w:ilvl w:val="0"/>
          <w:numId w:val="2"/>
        </w:numPr>
        <w:spacing w:after="85"/>
      </w:pPr>
      <w:r>
        <w:rPr>
          <w:rFonts w:ascii="Calibri" w:cs="Calibri" w:eastAsia="Calibri" w:hAnsi="Calibri"/>
          <w:color w:val="2A2A2A"/>
          <w:sz w:val="21"/>
          <w:szCs w:val="21"/>
        </w:rPr>
        <w:t xml:space="preserve">1/ Most processes feel inefficient in a vague way before anyone can say exactly why.</w:t>
      </w:r>
    </w:p>
    <w:p>
      <w:pPr>
        <w:pStyle w:val="ListParagraph"/>
        <w:numPr>
          <w:ilvl w:val="0"/>
          <w:numId w:val="2"/>
        </w:numPr>
        <w:spacing w:after="85"/>
      </w:pPr>
      <w:r>
        <w:rPr>
          <w:rFonts w:ascii="Calibri" w:cs="Calibri" w:eastAsia="Calibri" w:hAnsi="Calibri"/>
          <w:color w:val="2A2A2A"/>
          <w:sz w:val="21"/>
          <w:szCs w:val="21"/>
        </w:rPr>
        <w:t xml:space="preserve">2/ That vagueness usually means the process has never been laid out step by step.</w:t>
      </w:r>
    </w:p>
    <w:p>
      <w:pPr>
        <w:pStyle w:val="ListParagraph"/>
        <w:numPr>
          <w:ilvl w:val="0"/>
          <w:numId w:val="2"/>
        </w:numPr>
        <w:spacing w:after="85"/>
      </w:pPr>
      <w:r>
        <w:rPr>
          <w:rFonts w:ascii="Calibri" w:cs="Calibri" w:eastAsia="Calibri" w:hAnsi="Calibri"/>
          <w:color w:val="2A2A2A"/>
          <w:sz w:val="21"/>
          <w:szCs w:val="21"/>
        </w:rPr>
        <w:t xml:space="preserve">3/ Write it down: step, who does it, how long, where it hurts.</w:t>
      </w:r>
    </w:p>
    <w:p>
      <w:pPr>
        <w:pStyle w:val="ListParagraph"/>
        <w:numPr>
          <w:ilvl w:val="0"/>
          <w:numId w:val="2"/>
        </w:numPr>
        <w:spacing w:after="85"/>
      </w:pPr>
      <w:r>
        <w:rPr>
          <w:rFonts w:ascii="Calibri" w:cs="Calibri" w:eastAsia="Calibri" w:hAnsi="Calibri"/>
          <w:color w:val="2A2A2A"/>
          <w:sz w:val="21"/>
          <w:szCs w:val="21"/>
        </w:rPr>
        <w:t xml:space="preserve">4/ Redundant steps and bad handoffs jump out immediately once visible.</w:t>
      </w:r>
    </w:p>
    <w:p>
      <w:pPr>
        <w:pStyle w:val="ListParagraph"/>
        <w:numPr>
          <w:ilvl w:val="0"/>
          <w:numId w:val="2"/>
        </w:numPr>
        <w:spacing w:after="85"/>
      </w:pPr>
      <w:r>
        <w:rPr>
          <w:rFonts w:ascii="Calibri" w:cs="Calibri" w:eastAsia="Calibri" w:hAnsi="Calibri"/>
          <w:color w:val="2A2A2A"/>
          <w:sz w:val="21"/>
          <w:szCs w:val="21"/>
        </w:rPr>
        <w:t xml:space="preserve">5/ Free worksheet below.</w:t>
      </w:r>
    </w:p>
    <w:p>
      <w:pPr>
        <w:spacing w:after="90" w:before="200"/>
      </w:pPr>
      <w:r>
        <w:rPr>
          <w:rFonts w:ascii="Calibri" w:cs="Calibri" w:eastAsia="Calibri" w:hAnsi="Calibri"/>
          <w:b/>
          <w:bCs/>
          <w:color w:val="B08D57"/>
          <w:sz w:val="20"/>
          <w:szCs w:val="20"/>
        </w:rPr>
        <w:t xml:space="preserve">Quote Graphic Caption</w:t>
      </w:r>
    </w:p>
    <w:p>
      <w:pPr>
        <w:spacing w:after="150" w:line="300"/>
      </w:pPr>
      <w:r>
        <w:rPr>
          <w:rFonts w:ascii="Calibri" w:cs="Calibri" w:eastAsia="Calibri" w:hAnsi="Calibri"/>
          <w:i w:val="false"/>
          <w:iCs w:val="false"/>
          <w:color w:val="2A2A2A"/>
          <w:sz w:val="21"/>
          <w:szCs w:val="21"/>
        </w:rPr>
        <w:t xml:space="preserve">"Every business problem has a root cause." — Apex Academy</w:t>
      </w:r>
    </w:p>
    <w:p>
      <w:pPr>
        <w:shd w:fill="1B2A4A" w:val="clear"/>
        <w:spacing w:after="130" w:before="280"/>
      </w:pPr>
      <w:r>
        <w:rPr>
          <w:rFonts w:ascii="Calibri" w:cs="Calibri" w:eastAsia="Calibri" w:hAnsi="Calibri"/>
          <w:b/>
          <w:bCs/>
          <w:color w:val="FFFFFF"/>
          <w:sz w:val="21"/>
          <w:szCs w:val="21"/>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Video Title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Why Your Process Feels Broken (And How to Actually See Why)</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Thumbnail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MAP IT. SEE IT. FIX IT.</w:t>
            </w:r>
          </w:p>
        </w:tc>
      </w:tr>
    </w:tbl>
    <w:p>
      <w:pPr>
        <w:spacing w:after="90" w:before="200"/>
      </w:pPr>
      <w:r>
        <w:rPr>
          <w:rFonts w:ascii="Calibri" w:cs="Calibri" w:eastAsia="Calibri" w:hAnsi="Calibri"/>
          <w:b/>
          <w:bCs/>
          <w:color w:val="B08D57"/>
          <w:sz w:val="20"/>
          <w:szCs w:val="20"/>
        </w:rPr>
        <w:t xml:space="preserve">10-Minute Educational Outline</w:t>
      </w:r>
    </w:p>
    <w:p>
      <w:pPr>
        <w:pStyle w:val="ListParagraph"/>
        <w:numPr>
          <w:ilvl w:val="0"/>
          <w:numId w:val="2"/>
        </w:numPr>
        <w:spacing w:after="85"/>
      </w:pPr>
      <w:r>
        <w:rPr>
          <w:rFonts w:ascii="Calibri" w:cs="Calibri" w:eastAsia="Calibri" w:hAnsi="Calibri"/>
          <w:color w:val="2A2A2A"/>
          <w:sz w:val="21"/>
          <w:szCs w:val="21"/>
        </w:rPr>
        <w:t xml:space="preserve">0:00–1:00 — Hook: the vague feeling that a process is inefficient.</w:t>
      </w:r>
    </w:p>
    <w:p>
      <w:pPr>
        <w:pStyle w:val="ListParagraph"/>
        <w:numPr>
          <w:ilvl w:val="0"/>
          <w:numId w:val="2"/>
        </w:numPr>
        <w:spacing w:after="85"/>
      </w:pPr>
      <w:r>
        <w:rPr>
          <w:rFonts w:ascii="Calibri" w:cs="Calibri" w:eastAsia="Calibri" w:hAnsi="Calibri"/>
          <w:color w:val="2A2A2A"/>
          <w:sz w:val="21"/>
          <w:szCs w:val="21"/>
        </w:rPr>
        <w:t xml:space="preserve">1:00–3:00 — Why that vagueness usually means it's never been mapped.</w:t>
      </w:r>
    </w:p>
    <w:p>
      <w:pPr>
        <w:pStyle w:val="ListParagraph"/>
        <w:numPr>
          <w:ilvl w:val="0"/>
          <w:numId w:val="2"/>
        </w:numPr>
        <w:spacing w:after="85"/>
      </w:pPr>
      <w:r>
        <w:rPr>
          <w:rFonts w:ascii="Calibri" w:cs="Calibri" w:eastAsia="Calibri" w:hAnsi="Calibri"/>
          <w:color w:val="2A2A2A"/>
          <w:sz w:val="21"/>
          <w:szCs w:val="21"/>
        </w:rPr>
        <w:t xml:space="preserve">3:00–6:00 — Walk through mapping a real process live, step by step.</w:t>
      </w:r>
    </w:p>
    <w:p>
      <w:pPr>
        <w:pStyle w:val="ListParagraph"/>
        <w:numPr>
          <w:ilvl w:val="0"/>
          <w:numId w:val="2"/>
        </w:numPr>
        <w:spacing w:after="85"/>
      </w:pPr>
      <w:r>
        <w:rPr>
          <w:rFonts w:ascii="Calibri" w:cs="Calibri" w:eastAsia="Calibri" w:hAnsi="Calibri"/>
          <w:color w:val="2A2A2A"/>
          <w:sz w:val="21"/>
          <w:szCs w:val="21"/>
        </w:rPr>
        <w:t xml:space="preserve">6:00–8:00 — What to look for once it's on paper.</w:t>
      </w:r>
    </w:p>
    <w:p>
      <w:pPr>
        <w:pStyle w:val="ListParagraph"/>
        <w:numPr>
          <w:ilvl w:val="0"/>
          <w:numId w:val="2"/>
        </w:numPr>
        <w:spacing w:after="85"/>
      </w:pPr>
      <w:r>
        <w:rPr>
          <w:rFonts w:ascii="Calibri" w:cs="Calibri" w:eastAsia="Calibri" w:hAnsi="Calibri"/>
          <w:color w:val="2A2A2A"/>
          <w:sz w:val="21"/>
          <w:szCs w:val="21"/>
        </w:rPr>
        <w:t xml:space="preserve">8:00–9:30 — Introduce AA-FM-010.</w:t>
      </w:r>
    </w:p>
    <w:p>
      <w:pPr>
        <w:pStyle w:val="ListParagraph"/>
        <w:numPr>
          <w:ilvl w:val="0"/>
          <w:numId w:val="2"/>
        </w:numPr>
        <w:spacing w:after="85"/>
      </w:pPr>
      <w:r>
        <w:rPr>
          <w:rFonts w:ascii="Calibri" w:cs="Calibri" w:eastAsia="Calibri" w:hAnsi="Calibri"/>
          <w:color w:val="2A2A2A"/>
          <w:sz w:val="21"/>
          <w:szCs w:val="21"/>
        </w:rPr>
        <w:t xml:space="preserve">9:30–10:00 — CTA and which process to map first.</w:t>
      </w:r>
    </w:p>
    <w:p>
      <w:pPr>
        <w:spacing w:after="90" w:before="200"/>
      </w:pPr>
      <w:r>
        <w:rPr>
          <w:rFonts w:ascii="Calibri" w:cs="Calibri" w:eastAsia="Calibri" w:hAnsi="Calibri"/>
          <w:b/>
          <w:bCs/>
          <w:color w:val="B08D57"/>
          <w:sz w:val="20"/>
          <w:szCs w:val="20"/>
        </w:rPr>
        <w:t xml:space="preserve">Call-to-Action</w:t>
      </w:r>
    </w:p>
    <w:p>
      <w:pPr>
        <w:spacing w:after="150" w:line="300"/>
      </w:pPr>
      <w:r>
        <w:rPr>
          <w:rFonts w:ascii="Calibri" w:cs="Calibri" w:eastAsia="Calibri" w:hAnsi="Calibri"/>
          <w:i w:val="false"/>
          <w:iCs w:val="false"/>
          <w:color w:val="2A2A2A"/>
          <w:sz w:val="21"/>
          <w:szCs w:val="21"/>
        </w:rPr>
        <w:t xml:space="preserve">"Grab AA-FM-010, free, in the description — pick one process and give it 30 minutes."</w:t>
      </w:r>
    </w:p>
    <w:p>
      <w:pPr>
        <w:shd w:fill="1B2A4A" w:val="clear"/>
        <w:spacing w:after="130" w:before="280"/>
      </w:pPr>
      <w:r>
        <w:rPr>
          <w:rFonts w:ascii="Calibri" w:cs="Calibri" w:eastAsia="Calibri" w:hAnsi="Calibri"/>
          <w:b/>
          <w:bCs/>
          <w:color w:val="FFFFFF"/>
          <w:sz w:val="21"/>
          <w:szCs w:val="21"/>
        </w:rPr>
        <w:t xml:space="preserve">  TikTok</w:t>
      </w:r>
    </w:p>
    <w:p>
      <w:pPr>
        <w:spacing w:after="90" w:before="200"/>
      </w:pPr>
      <w:r>
        <w:rPr>
          <w:rFonts w:ascii="Calibri" w:cs="Calibri" w:eastAsia="Calibri" w:hAnsi="Calibri"/>
          <w:b/>
          <w:bCs/>
          <w:color w:val="B08D57"/>
          <w:sz w:val="20"/>
          <w:szCs w:val="20"/>
        </w:rPr>
        <w:t xml:space="preserve">Hook (first 2 seconds)</w:t>
      </w:r>
    </w:p>
    <w:p>
      <w:pPr>
        <w:spacing w:after="150" w:line="300"/>
      </w:pPr>
      <w:r>
        <w:rPr>
          <w:rFonts w:ascii="Calibri" w:cs="Calibri" w:eastAsia="Calibri" w:hAnsi="Calibri"/>
          <w:i w:val="false"/>
          <w:iCs w:val="false"/>
          <w:color w:val="2A2A2A"/>
          <w:sz w:val="21"/>
          <w:szCs w:val="21"/>
        </w:rPr>
        <w:t xml:space="preserve">"Something about this process feels off?"</w:t>
      </w:r>
    </w:p>
    <w:p>
      <w:pPr>
        <w:spacing w:after="90" w:before="200"/>
      </w:pPr>
      <w:r>
        <w:rPr>
          <w:rFonts w:ascii="Calibri" w:cs="Calibri" w:eastAsia="Calibri" w:hAnsi="Calibri"/>
          <w:b/>
          <w:bCs/>
          <w:color w:val="B08D57"/>
          <w:sz w:val="20"/>
          <w:szCs w:val="20"/>
        </w:rPr>
        <w:t xml:space="preserve">45-Second Script</w:t>
      </w:r>
    </w:p>
    <w:p>
      <w:pPr>
        <w:spacing w:after="150" w:line="300"/>
      </w:pPr>
      <w:r>
        <w:rPr>
          <w:rFonts w:ascii="Calibri" w:cs="Calibri" w:eastAsia="Calibri" w:hAnsi="Calibri"/>
          <w:i w:val="false"/>
          <w:iCs w:val="false"/>
          <w:color w:val="2A2A2A"/>
          <w:sz w:val="21"/>
          <w:szCs w:val="21"/>
        </w:rPr>
        <w:t xml:space="preserve">(0-4s) Hook line, on camera.
(4-14s) "That usually means it's never actually been laid out step by step."
(14-26s) "Write it down — step, who does it, how long, where it hurts."
(26-38s) "Free worksheet makes the fix obvious once it's visible."
(38-45s) "Link in bio."</w:t>
      </w:r>
    </w:p>
    <w:p>
      <w:pPr>
        <w:spacing w:after="90" w:before="200"/>
      </w:pPr>
      <w:r>
        <w:rPr>
          <w:rFonts w:ascii="Calibri" w:cs="Calibri" w:eastAsia="Calibri" w:hAnsi="Calibri"/>
          <w:b/>
          <w:bCs/>
          <w:color w:val="B08D57"/>
          <w:sz w:val="20"/>
          <w:szCs w:val="20"/>
        </w:rPr>
        <w:t xml:space="preserve">B-Roll Suggestions</w:t>
      </w:r>
    </w:p>
    <w:p>
      <w:pPr>
        <w:pStyle w:val="ListParagraph"/>
        <w:numPr>
          <w:ilvl w:val="0"/>
          <w:numId w:val="2"/>
        </w:numPr>
        <w:spacing w:after="85"/>
      </w:pPr>
      <w:r>
        <w:rPr>
          <w:rFonts w:ascii="Calibri" w:cs="Calibri" w:eastAsia="Calibri" w:hAnsi="Calibri"/>
          <w:color w:val="2A2A2A"/>
          <w:sz w:val="21"/>
          <w:szCs w:val="21"/>
        </w:rPr>
        <w:t xml:space="preserve">Sticky notes being laid out in a row on a wall or table.</w:t>
      </w:r>
    </w:p>
    <w:p>
      <w:pPr>
        <w:pStyle w:val="ListParagraph"/>
        <w:numPr>
          <w:ilvl w:val="0"/>
          <w:numId w:val="2"/>
        </w:numPr>
        <w:spacing w:after="85"/>
      </w:pPr>
      <w:r>
        <w:rPr>
          <w:rFonts w:ascii="Calibri" w:cs="Calibri" w:eastAsia="Calibri" w:hAnsi="Calibri"/>
          <w:color w:val="2A2A2A"/>
          <w:sz w:val="21"/>
          <w:szCs w:val="21"/>
        </w:rPr>
        <w:t xml:space="preserve">Hand circling a redundant or confusing step.</w:t>
      </w:r>
    </w:p>
    <w:p>
      <w:pPr>
        <w:pStyle w:val="ListParagraph"/>
        <w:numPr>
          <w:ilvl w:val="0"/>
          <w:numId w:val="2"/>
        </w:numPr>
        <w:spacing w:after="85"/>
      </w:pPr>
      <w:r>
        <w:rPr>
          <w:rFonts w:ascii="Calibri" w:cs="Calibri" w:eastAsia="Calibri" w:hAnsi="Calibri"/>
          <w:color w:val="2A2A2A"/>
          <w:sz w:val="21"/>
          <w:szCs w:val="21"/>
        </w:rPr>
        <w:t xml:space="preserve">Before/after shot: tangled process vs. clean mapped-out version.</w:t>
      </w:r>
    </w:p>
    <w:p>
      <w:pPr>
        <w:spacing w:after="90" w:before="200"/>
      </w:pPr>
      <w:r>
        <w:rPr>
          <w:rFonts w:ascii="Calibri" w:cs="Calibri" w:eastAsia="Calibri" w:hAnsi="Calibri"/>
          <w:b/>
          <w:bCs/>
          <w:color w:val="B08D57"/>
          <w:sz w:val="20"/>
          <w:szCs w:val="20"/>
        </w:rPr>
        <w:t xml:space="preserve">Closing CTA</w:t>
      </w:r>
    </w:p>
    <w:p>
      <w:pPr>
        <w:spacing w:after="150" w:line="300"/>
      </w:pPr>
      <w:r>
        <w:rPr>
          <w:rFonts w:ascii="Calibri" w:cs="Calibri" w:eastAsia="Calibri" w:hAnsi="Calibri"/>
          <w:i w:val="false"/>
          <w:iCs w:val="false"/>
          <w:color w:val="2A2A2A"/>
          <w:sz w:val="21"/>
          <w:szCs w:val="21"/>
        </w:rPr>
        <w:t xml:space="preserve">"Grab AA-FM-010, free — link in bio."</w:t>
      </w:r>
    </w:p>
    <w:p>
      <w:pPr>
        <w:shd w:fill="1B2A4A" w:val="clear"/>
        <w:spacing w:after="130" w:before="280"/>
      </w:pPr>
      <w:r>
        <w:rPr>
          <w:rFonts w:ascii="Calibri" w:cs="Calibri" w:eastAsia="Calibri" w:hAnsi="Calibri"/>
          <w:b/>
          <w:bCs/>
          <w:color w:val="FFFFFF"/>
          <w:sz w:val="21"/>
          <w:szCs w:val="21"/>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Subject Line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Something about this process feels off</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Preview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 free worksheet to map it out and see why.</w:t>
            </w:r>
          </w:p>
        </w:tc>
      </w:tr>
    </w:tbl>
    <w:p>
      <w:pPr>
        <w:spacing w:after="90" w:before="200"/>
      </w:pPr>
      <w:r>
        <w:rPr>
          <w:rFonts w:ascii="Calibri" w:cs="Calibri" w:eastAsia="Calibri" w:hAnsi="Calibri"/>
          <w:b/>
          <w:bCs/>
          <w:color w:val="B08D57"/>
          <w:sz w:val="20"/>
          <w:szCs w:val="20"/>
        </w:rPr>
        <w:t xml:space="preserve">Educational Email</w:t>
      </w:r>
    </w:p>
    <w:p>
      <w:pPr>
        <w:spacing w:after="150" w:line="300"/>
      </w:pPr>
      <w:r>
        <w:rPr>
          <w:rFonts w:ascii="Calibri" w:cs="Calibri" w:eastAsia="Calibri" w:hAnsi="Calibri"/>
          <w:i w:val="false"/>
          <w:iCs w:val="false"/>
          <w:color w:val="2A2A2A"/>
          <w:sz w:val="21"/>
          <w:szCs w:val="21"/>
        </w:rPr>
        <w:t xml:space="preserve">Hi [First Name],
Most processes feel inefficient in a vague way before anyone can say exactly why — usually because the process has never actually been laid out step by step.
AA-FM-010, the Process Mapping Worksheet, fixes that: write down every step, who does it, how long it takes, and where it causes friction.
Pick one process — the one that's bothering you most — and give it 30 minutes.
[Download AA-FM-010, free]
Calmly,
Apex Academy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Printing Recommendations</w:t>
      </w:r>
    </w:p>
    <w:p>
      <w:pPr>
        <w:pStyle w:val="ListParagraph"/>
        <w:numPr>
          <w:ilvl w:val="0"/>
          <w:numId w:val="2"/>
        </w:numPr>
        <w:spacing w:after="85"/>
      </w:pPr>
      <w:r>
        <w:rPr>
          <w:rFonts w:ascii="Calibri" w:cs="Calibri" w:eastAsia="Calibri" w:hAnsi="Calibri"/>
          <w:color w:val="2A2A2A"/>
          <w:sz w:val="21"/>
          <w:szCs w:val="21"/>
        </w:rPr>
        <w:t xml:space="preserve">US Letter or Tabloid, landscape — Tabloid (11x17) gives extra room if the process has more than 8 steps.</w:t>
      </w:r>
    </w:p>
    <w:p>
      <w:pPr>
        <w:pStyle w:val="ListParagraph"/>
        <w:numPr>
          <w:ilvl w:val="0"/>
          <w:numId w:val="2"/>
        </w:numPr>
        <w:spacing w:after="85"/>
      </w:pPr>
      <w:r>
        <w:rPr>
          <w:rFonts w:ascii="Calibri" w:cs="Calibri" w:eastAsia="Calibri" w:hAnsi="Calibri"/>
          <w:color w:val="2A2A2A"/>
          <w:sz w:val="21"/>
          <w:szCs w:val="21"/>
        </w:rPr>
        <w:t xml:space="preserve">Consider printing large and posting near the physical workspace where the process actually happens, for team input.</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Canva Layout Specifications</w:t>
      </w:r>
    </w:p>
    <w:p>
      <w:pPr>
        <w:pStyle w:val="Heading2"/>
        <w:spacing w:after="130" w:before="300"/>
      </w:pPr>
      <w:r>
        <w:rPr>
          <w:rFonts w:ascii="Georgia" w:cs="Georgia" w:eastAsia="Georgia" w:hAnsi="Georgia"/>
          <w:b/>
          <w:bCs/>
          <w:color w:val="1B2A4A"/>
          <w:sz w:val="23"/>
          <w:szCs w:val="23"/>
        </w:rPr>
        <w:t xml:space="preserve">Typography &amp; Layout</w:t>
      </w:r>
    </w:p>
    <w:p>
      <w:pPr>
        <w:pStyle w:val="ListParagraph"/>
        <w:numPr>
          <w:ilvl w:val="0"/>
          <w:numId w:val="2"/>
        </w:numPr>
        <w:spacing w:after="85"/>
      </w:pPr>
      <w:r>
        <w:rPr>
          <w:rFonts w:ascii="Calibri" w:cs="Calibri" w:eastAsia="Calibri" w:hAnsi="Calibri"/>
          <w:color w:val="2A2A2A"/>
          <w:sz w:val="21"/>
          <w:szCs w:val="21"/>
        </w:rPr>
        <w:t xml:space="preserve">Same navy/gold/off-white system as prior Operations manuals, for track continuity.</w:t>
      </w:r>
    </w:p>
    <w:p>
      <w:pPr>
        <w:pStyle w:val="ListParagraph"/>
        <w:numPr>
          <w:ilvl w:val="0"/>
          <w:numId w:val="2"/>
        </w:numPr>
        <w:spacing w:after="85"/>
      </w:pPr>
      <w:r>
        <w:rPr>
          <w:rFonts w:ascii="Calibri" w:cs="Calibri" w:eastAsia="Calibri" w:hAnsi="Calibri"/>
          <w:color w:val="2A2A2A"/>
          <w:sz w:val="21"/>
          <w:szCs w:val="21"/>
        </w:rPr>
        <w:t xml:space="preserve">Landscape orientation suits this worksheet well, giving the step table more horizontal room.</w:t>
      </w:r>
    </w:p>
    <w:p>
      <w:pPr>
        <w:pStyle w:val="ListParagraph"/>
        <w:numPr>
          <w:ilvl w:val="0"/>
          <w:numId w:val="2"/>
        </w:numPr>
        <w:spacing w:after="85"/>
      </w:pPr>
      <w:r>
        <w:rPr>
          <w:rFonts w:ascii="Calibri" w:cs="Calibri" w:eastAsia="Calibri" w:hAnsi="Calibri"/>
          <w:color w:val="2A2A2A"/>
          <w:sz w:val="21"/>
          <w:szCs w:val="21"/>
        </w:rPr>
        <w:t xml:space="preserve">Highlight the "Pain Point?" column subtly in a muted gold tint.</w:t>
      </w:r>
    </w:p>
    <w:p>
      <w:pPr>
        <w:pStyle w:val="Heading2"/>
        <w:spacing w:after="130" w:before="300"/>
      </w:pPr>
      <w:r>
        <w:rPr>
          <w:rFonts w:ascii="Georgia" w:cs="Georgia" w:eastAsia="Georgia" w:hAnsi="Georgia"/>
          <w:b/>
          <w:bCs/>
          <w:color w:val="1B2A4A"/>
          <w:sz w:val="23"/>
          <w:szCs w:val="23"/>
        </w:rPr>
        <w:t xml:space="preserve">Score Interpretation Treatment</w:t>
      </w:r>
    </w:p>
    <w:p>
      <w:pPr>
        <w:pStyle w:val="ListParagraph"/>
        <w:numPr>
          <w:ilvl w:val="0"/>
          <w:numId w:val="2"/>
        </w:numPr>
        <w:spacing w:after="85"/>
      </w:pPr>
      <w:r>
        <w:rPr>
          <w:rFonts w:ascii="Calibri" w:cs="Calibri" w:eastAsia="Calibri" w:hAnsi="Calibri"/>
          <w:color w:val="2A2A2A"/>
          <w:sz w:val="21"/>
          <w:szCs w:val="21"/>
        </w:rPr>
        <w:t xml:space="preserve">Four-row table, consistent with AA-FM-008 and AA-FM-009's Operational Maturity Scale™ format.</w:t>
      </w:r>
    </w:p>
    <w:p>
      <w:pPr>
        <w:spacing w:after="120"/>
      </w:pPr>
    </w:p>
    <w:p>
      <w:r>
        <w:br w:type="page"/>
      </w:r>
    </w:p>
    <w:p>
      <w:pPr>
        <w:spacing w:before="2400"/>
      </w:pPr>
    </w:p>
    <w:p>
      <w:pPr>
        <w:jc w:val="center"/>
      </w:pPr>
      <w:r>
        <w:rPr>
          <w:rFonts w:ascii="Georgia" w:cs="Georgia" w:eastAsia="Georgia" w:hAnsi="Georgia"/>
          <w:b/>
          <w:bCs/>
          <w:color w:val="1B2A4A"/>
          <w:spacing w:val="40"/>
          <w:sz w:val="24"/>
          <w:szCs w:val="24"/>
        </w:rPr>
        <w:t xml:space="preserve">APEX ACADEMY</w:t>
      </w:r>
    </w:p>
    <w:p>
      <w:pPr>
        <w:spacing w:after="400" w:before="200"/>
        <w:jc w:val="center"/>
      </w:pPr>
      <w:r>
        <w:rPr>
          <w:rFonts w:ascii="Calibri" w:cs="Calibri" w:eastAsia="Calibri" w:hAnsi="Calibri"/>
          <w:color w:val="5B6B7C"/>
          <w:sz w:val="18"/>
          <w:szCs w:val="18"/>
        </w:rPr>
        <w:t xml:space="preserve">AA-FM-010 · The Process Mapping Worksheet</w:t>
      </w:r>
    </w:p>
    <w:p>
      <w:pPr>
        <w:pBdr>
          <w:left w:val="single" w:color="B08D57" w:sz="18" w:space="12"/>
        </w:pBdr>
        <w:spacing w:after="190" w:before="190"/>
        <w:ind w:left="400"/>
      </w:pPr>
      <w:r>
        <w:rPr>
          <w:rFonts w:ascii="Georgia" w:cs="Georgia" w:eastAsia="Georgia" w:hAnsi="Georgia"/>
          <w:i/>
          <w:iCs/>
          <w:color w:val="1B2A4A"/>
          <w:sz w:val="23"/>
          <w:szCs w:val="23"/>
        </w:rPr>
        <w:t xml:space="preserve">Every business problem has a root cause.</w:t>
      </w:r>
    </w:p>
    <w:p>
      <w:pPr>
        <w:spacing w:before="800"/>
        <w:jc w:val="center"/>
      </w:pPr>
      <w:r>
        <w:rPr>
          <w:rFonts w:ascii="Calibri" w:cs="Calibri" w:eastAsia="Calibri" w:hAnsi="Calibri"/>
          <w:i/>
          <w:iCs/>
          <w:color w:val="5B6B7C"/>
          <w:sz w:val="18"/>
          <w:szCs w:val="18"/>
        </w:rPr>
        <w:t xml:space="preserve">Continue the journey: AA-FM-011, The Delegation Planner.</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AA-FM-010 · Process Mapping Worksheet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2026-07-18T20:25:18.213Z</dcterms:created>
  <dcterms:modified xsi:type="dcterms:W3CDTF">2026-07-18T20:25:18.228Z</dcterms:modified>
</cp:coreProperties>
</file>

<file path=docProps/custom.xml><?xml version="1.0" encoding="utf-8"?>
<Properties xmlns="http://schemas.openxmlformats.org/officeDocument/2006/custom-properties" xmlns:vt="http://schemas.openxmlformats.org/officeDocument/2006/docPropsVTypes"/>
</file>